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58" w:rsidRPr="00A77B58" w:rsidRDefault="00A77B58" w:rsidP="00A77B58">
      <w:pPr>
        <w:rPr>
          <w:sz w:val="24"/>
          <w:u w:val="single"/>
        </w:rPr>
      </w:pPr>
      <w:r w:rsidRPr="00A77B58">
        <w:rPr>
          <w:b/>
          <w:sz w:val="24"/>
        </w:rPr>
        <w:t>Intro to EES</w:t>
      </w:r>
      <w:r>
        <w:rPr>
          <w:b/>
          <w:sz w:val="24"/>
        </w:rPr>
        <w:t>- Guided Notes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77B58" w:rsidRPr="00A77B58" w:rsidRDefault="00A77B58" w:rsidP="00A77B58">
      <w:r>
        <w:t>What is Science?</w:t>
      </w:r>
    </w:p>
    <w:p w:rsidR="00A77B58" w:rsidRPr="00A77B58" w:rsidRDefault="00A77B58" w:rsidP="00A77B58">
      <w:pPr>
        <w:numPr>
          <w:ilvl w:val="0"/>
          <w:numId w:val="2"/>
        </w:numPr>
        <w:spacing w:line="360" w:lineRule="auto"/>
      </w:pPr>
      <w:r w:rsidRPr="00A77B58">
        <w:t>Science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Pr="00A77B58" w:rsidRDefault="00A77B58" w:rsidP="001164B5">
      <w:pPr>
        <w:numPr>
          <w:ilvl w:val="0"/>
          <w:numId w:val="2"/>
        </w:numPr>
      </w:pPr>
      <w:r w:rsidRPr="00A77B58">
        <w:t xml:space="preserve">Life Science: focuses on </w:t>
      </w:r>
      <w:r w:rsidRPr="00A77B58">
        <w:rPr>
          <w:u w:val="single"/>
        </w:rPr>
        <w:tab/>
      </w:r>
      <w:r w:rsidRPr="00A77B58">
        <w:rPr>
          <w:u w:val="single"/>
        </w:rPr>
        <w:tab/>
      </w:r>
      <w:r w:rsidRPr="00A77B58">
        <w:rPr>
          <w:u w:val="single"/>
        </w:rPr>
        <w:tab/>
      </w:r>
      <w:r>
        <w:t xml:space="preserve">    </w:t>
      </w:r>
      <w:r w:rsidRPr="00A77B58">
        <w:rPr>
          <w:u w:val="single"/>
        </w:rPr>
        <w:tab/>
      </w:r>
      <w:r w:rsidRPr="00A77B58">
        <w:rPr>
          <w:u w:val="single"/>
        </w:rPr>
        <w:tab/>
      </w:r>
      <w:r w:rsidRPr="00A77B58">
        <w:rPr>
          <w:u w:val="single"/>
        </w:rPr>
        <w:tab/>
      </w:r>
    </w:p>
    <w:p w:rsidR="00000000" w:rsidRPr="00A77B58" w:rsidRDefault="00A77B58" w:rsidP="00A77B58">
      <w:pPr>
        <w:numPr>
          <w:ilvl w:val="0"/>
          <w:numId w:val="2"/>
        </w:numPr>
      </w:pPr>
      <w:r w:rsidRPr="00A77B58">
        <w:t xml:space="preserve">Earth Science: focuses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A77B58" w:rsidRPr="00A77B58" w:rsidRDefault="00A77B58" w:rsidP="00A77B58">
      <w:pPr>
        <w:numPr>
          <w:ilvl w:val="0"/>
          <w:numId w:val="2"/>
        </w:numPr>
        <w:spacing w:line="360" w:lineRule="auto"/>
      </w:pPr>
      <w:r w:rsidRPr="00A77B58">
        <w:t xml:space="preserve">Physical Science: focuses on matter and energy; comprised of 2 main areas: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A77B58" w:rsidRDefault="00A77B58" w:rsidP="00A77B58">
      <w:r>
        <w:t>Earth Science</w:t>
      </w:r>
    </w:p>
    <w:p w:rsidR="00000000" w:rsidRPr="00A77B58" w:rsidRDefault="00A77B58" w:rsidP="00A77B58">
      <w:pPr>
        <w:numPr>
          <w:ilvl w:val="0"/>
          <w:numId w:val="1"/>
        </w:numPr>
      </w:pPr>
      <w:r w:rsidRPr="00A77B58">
        <w:t xml:space="preserve">There are _____ major areas in Earth Science. </w:t>
      </w:r>
    </w:p>
    <w:p w:rsidR="00000000" w:rsidRPr="00A77B58" w:rsidRDefault="00A77B58" w:rsidP="00A77B58">
      <w:pPr>
        <w:numPr>
          <w:ilvl w:val="0"/>
          <w:numId w:val="1"/>
        </w:numPr>
      </w:pPr>
      <w:r w:rsidRPr="00A77B58">
        <w:t>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7B58">
        <w:t xml:space="preserve"> is the study of space.</w:t>
      </w:r>
    </w:p>
    <w:p w:rsidR="00E269D4" w:rsidRDefault="00E269D4" w:rsidP="00E269D4">
      <w:pPr>
        <w:numPr>
          <w:ilvl w:val="0"/>
          <w:numId w:val="1"/>
        </w:numPr>
      </w:pPr>
      <w:r w:rsidRPr="00A77B58">
        <w:t>The study of Earth’s surface, materials, and processes is ________</w:t>
      </w:r>
      <w:r>
        <w:rPr>
          <w:u w:val="single"/>
        </w:rPr>
        <w:tab/>
      </w:r>
      <w:r>
        <w:rPr>
          <w:u w:val="single"/>
        </w:rPr>
        <w:tab/>
      </w:r>
      <w:r w:rsidRPr="00A77B58">
        <w:t xml:space="preserve">. </w:t>
      </w:r>
    </w:p>
    <w:p w:rsidR="00E269D4" w:rsidRPr="00A77B58" w:rsidRDefault="00E269D4" w:rsidP="00E269D4">
      <w:pPr>
        <w:numPr>
          <w:ilvl w:val="0"/>
          <w:numId w:val="1"/>
        </w:numPr>
      </w:pPr>
      <w:r w:rsidRPr="00A77B58">
        <w:t>______________</w:t>
      </w:r>
      <w:r>
        <w:rPr>
          <w:u w:val="single"/>
        </w:rPr>
        <w:tab/>
      </w:r>
      <w:r>
        <w:rPr>
          <w:u w:val="single"/>
        </w:rPr>
        <w:tab/>
      </w:r>
      <w:r w:rsidRPr="00A77B58">
        <w:t xml:space="preserve"> is the study of the Earth’s oceans. </w:t>
      </w:r>
    </w:p>
    <w:p w:rsidR="00000000" w:rsidRDefault="00A77B58" w:rsidP="00A77B58">
      <w:pPr>
        <w:numPr>
          <w:ilvl w:val="0"/>
          <w:numId w:val="1"/>
        </w:numPr>
      </w:pPr>
      <w:r w:rsidRPr="00A77B58">
        <w:t>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77B58">
        <w:t xml:space="preserve"> is the study of the Earth’s atmosphere. </w:t>
      </w:r>
    </w:p>
    <w:p w:rsidR="00000000" w:rsidRDefault="00E269D4" w:rsidP="00E269D4">
      <w:pPr>
        <w:numPr>
          <w:ilvl w:val="0"/>
          <w:numId w:val="1"/>
        </w:numPr>
      </w:pPr>
      <w:r w:rsidRPr="00E269D4">
        <w:rPr>
          <w:u w:val="single"/>
        </w:rPr>
        <w:tab/>
      </w:r>
      <w:r w:rsidRPr="00E269D4">
        <w:rPr>
          <w:u w:val="single"/>
        </w:rPr>
        <w:tab/>
      </w:r>
      <w:r w:rsidRPr="00E269D4">
        <w:rPr>
          <w:u w:val="single"/>
        </w:rPr>
        <w:tab/>
      </w:r>
      <w:r w:rsidRPr="00E269D4">
        <w:rPr>
          <w:u w:val="single"/>
        </w:rPr>
        <w:tab/>
      </w:r>
      <w:r w:rsidRPr="00E269D4">
        <w:t xml:space="preserve"> is the study of organisms relationships to one another and their physical environment </w:t>
      </w:r>
    </w:p>
    <w:p w:rsidR="00E269D4" w:rsidRDefault="00E269D4" w:rsidP="00E269D4">
      <w:r>
        <w:t>Earth Systems</w:t>
      </w:r>
    </w:p>
    <w:p w:rsidR="00296C57" w:rsidRPr="00E269D4" w:rsidRDefault="00296C57" w:rsidP="00296C57">
      <w:pPr>
        <w:numPr>
          <w:ilvl w:val="0"/>
          <w:numId w:val="4"/>
        </w:numPr>
      </w:pPr>
      <w:r w:rsidRPr="00E269D4">
        <w:t>Scientists who study Earth have identified four main Earth systems: the lithosphere, the hydrosphere, the atmosphere, and the biosphere</w:t>
      </w:r>
    </w:p>
    <w:p w:rsidR="00000000" w:rsidRPr="00E269D4" w:rsidRDefault="00E269D4" w:rsidP="00E269D4">
      <w:pPr>
        <w:numPr>
          <w:ilvl w:val="0"/>
          <w:numId w:val="4"/>
        </w:numPr>
      </w:pPr>
      <w:r w:rsidRPr="00E269D4">
        <w:t>You are standing on the ___</w:t>
      </w:r>
      <w:r>
        <w:rPr>
          <w:u w:val="single"/>
        </w:rPr>
        <w:t xml:space="preserve">    </w:t>
      </w:r>
      <w:r w:rsidRPr="00E269D4">
        <w:t xml:space="preserve">___sphere.  </w:t>
      </w:r>
    </w:p>
    <w:p w:rsidR="00000000" w:rsidRPr="00E269D4" w:rsidRDefault="00E269D4" w:rsidP="00E269D4">
      <w:pPr>
        <w:numPr>
          <w:ilvl w:val="0"/>
          <w:numId w:val="4"/>
        </w:numPr>
      </w:pPr>
      <w:r w:rsidRPr="00E269D4">
        <w:t>You are breathing in part of the _____</w:t>
      </w:r>
      <w:r>
        <w:rPr>
          <w:u w:val="single"/>
        </w:rPr>
        <w:t xml:space="preserve">   </w:t>
      </w:r>
      <w:r w:rsidRPr="00E269D4">
        <w:t xml:space="preserve">_sphere. </w:t>
      </w:r>
    </w:p>
    <w:p w:rsidR="00000000" w:rsidRPr="00E269D4" w:rsidRDefault="00E269D4" w:rsidP="00E269D4">
      <w:pPr>
        <w:numPr>
          <w:ilvl w:val="0"/>
          <w:numId w:val="4"/>
        </w:numPr>
      </w:pPr>
      <w:r w:rsidRPr="00E269D4">
        <w:t>If you went to the beach or canoed down th</w:t>
      </w:r>
      <w:r>
        <w:t>e Cape Fear River you w</w:t>
      </w:r>
      <w:r w:rsidRPr="00E269D4">
        <w:t>ere visiting the _____</w:t>
      </w:r>
      <w:r>
        <w:rPr>
          <w:u w:val="single"/>
        </w:rPr>
        <w:t xml:space="preserve">   </w:t>
      </w:r>
      <w:r w:rsidRPr="00E269D4">
        <w:t xml:space="preserve">_sphere.  </w:t>
      </w:r>
    </w:p>
    <w:p w:rsidR="00E269D4" w:rsidRDefault="00E269D4" w:rsidP="00E269D4">
      <w:pPr>
        <w:numPr>
          <w:ilvl w:val="0"/>
          <w:numId w:val="4"/>
        </w:numPr>
      </w:pPr>
      <w:r w:rsidRPr="00E269D4">
        <w:t>And you and all the other living things on earth make up the _____</w:t>
      </w:r>
      <w:r>
        <w:rPr>
          <w:u w:val="single"/>
        </w:rPr>
        <w:t xml:space="preserve">     </w:t>
      </w:r>
      <w:r w:rsidRPr="00E269D4">
        <w:t xml:space="preserve">sphere.  </w:t>
      </w:r>
    </w:p>
    <w:p w:rsidR="00E269D4" w:rsidRDefault="00E269D4" w:rsidP="00296C57">
      <w:pPr>
        <w:numPr>
          <w:ilvl w:val="0"/>
          <w:numId w:val="5"/>
        </w:numPr>
        <w:spacing w:line="360" w:lineRule="auto"/>
      </w:pPr>
      <w:r w:rsidRPr="00E269D4">
        <w:t xml:space="preserve">Earth’s </w:t>
      </w:r>
      <w:r w:rsidRPr="00296C57">
        <w:rPr>
          <w:b/>
          <w:bCs/>
          <w:u w:val="single"/>
        </w:rPr>
        <w:t>lithosphere</w:t>
      </w:r>
      <w:r w:rsidRPr="00E269D4">
        <w:t xml:space="preserve"> is the rigid outer shell of the planet and includes </w:t>
      </w:r>
      <w:proofErr w:type="gramStart"/>
      <w:r w:rsidRPr="00E269D4">
        <w:t xml:space="preserve">the </w:t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Pr="00E269D4">
        <w:t xml:space="preserve"> and</w:t>
      </w:r>
      <w:proofErr w:type="gramEnd"/>
      <w:r w:rsidRPr="00E269D4">
        <w:t xml:space="preserve"> the solid, uppermost part of the layer below the crust, the </w:t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Pr="00E269D4">
        <w:t xml:space="preserve">. </w:t>
      </w:r>
    </w:p>
    <w:p w:rsidR="00000000" w:rsidRPr="00296C57" w:rsidRDefault="00296C57" w:rsidP="00296C57">
      <w:pPr>
        <w:numPr>
          <w:ilvl w:val="0"/>
          <w:numId w:val="5"/>
        </w:numPr>
      </w:pPr>
      <w:r w:rsidRPr="00296C57">
        <w:t xml:space="preserve">The </w:t>
      </w:r>
      <w:r w:rsidRPr="00296C57">
        <w:rPr>
          <w:b/>
          <w:bCs/>
          <w:u w:val="single"/>
        </w:rPr>
        <w:t>hydrosphere</w:t>
      </w:r>
      <w:r w:rsidRPr="00296C57">
        <w:t xml:space="preserve"> consists of the water in Earth’s oceans, seas, lakes, rivers, ground, glaciers, AND the water in the atmosphere.</w:t>
      </w:r>
    </w:p>
    <w:p w:rsidR="00000000" w:rsidRDefault="00296C57" w:rsidP="00296C57">
      <w:pPr>
        <w:numPr>
          <w:ilvl w:val="1"/>
          <w:numId w:val="5"/>
        </w:numPr>
        <w:spacing w:line="360" w:lineRule="auto"/>
      </w:pPr>
      <w:r w:rsidRPr="00296C57">
        <w:t xml:space="preserve">~97 percent of Earth’s water exists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96C5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96C57">
        <w:t xml:space="preserve">; the remaining 3 percent is freshwater contained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96C57">
        <w:t xml:space="preserve">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96C57">
        <w:t xml:space="preserve">, and in fresh bodies of water. </w:t>
      </w:r>
    </w:p>
    <w:p w:rsidR="00000000" w:rsidRPr="00296C57" w:rsidRDefault="00296C57" w:rsidP="00296C57">
      <w:pPr>
        <w:numPr>
          <w:ilvl w:val="0"/>
          <w:numId w:val="5"/>
        </w:numPr>
        <w:spacing w:line="240" w:lineRule="auto"/>
      </w:pPr>
      <w:r w:rsidRPr="00296C57">
        <w:t xml:space="preserve">The </w:t>
      </w:r>
      <w:r w:rsidRPr="00296C57">
        <w:rPr>
          <w:b/>
          <w:bCs/>
          <w:u w:val="single"/>
        </w:rPr>
        <w:t>atmosphere</w:t>
      </w:r>
      <w:r w:rsidRPr="00296C57">
        <w:t xml:space="preserve"> is the blanket of gases that surrounds our planet.</w:t>
      </w:r>
    </w:p>
    <w:p w:rsidR="00296C57" w:rsidRDefault="00296C57" w:rsidP="00296C57">
      <w:pPr>
        <w:numPr>
          <w:ilvl w:val="1"/>
          <w:numId w:val="5"/>
        </w:numPr>
        <w:spacing w:line="240" w:lineRule="auto"/>
      </w:pPr>
      <w:r w:rsidRPr="00296C57">
        <w:t xml:space="preserve">Earth’s atmosphere is necessary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96C57">
        <w:t xml:space="preserve"> by most living things</w:t>
      </w:r>
      <w:bookmarkStart w:id="0" w:name="_GoBack"/>
      <w:bookmarkEnd w:id="0"/>
    </w:p>
    <w:p w:rsidR="00000000" w:rsidRPr="00296C57" w:rsidRDefault="00296C57" w:rsidP="00296C57">
      <w:pPr>
        <w:numPr>
          <w:ilvl w:val="1"/>
          <w:numId w:val="5"/>
        </w:numPr>
        <w:spacing w:line="240" w:lineRule="auto"/>
      </w:pPr>
      <w:r w:rsidRPr="00296C57">
        <w:t xml:space="preserve">Protects Earth’s inhabitants from harmful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the Sun</w:t>
      </w:r>
    </w:p>
    <w:p w:rsidR="00000000" w:rsidRPr="00296C57" w:rsidRDefault="00296C57" w:rsidP="00296C57">
      <w:pPr>
        <w:numPr>
          <w:ilvl w:val="1"/>
          <w:numId w:val="5"/>
        </w:numPr>
        <w:spacing w:line="240" w:lineRule="auto"/>
      </w:pPr>
      <w:r w:rsidRPr="00296C57">
        <w:lastRenderedPageBreak/>
        <w:t xml:space="preserve">Helps to keep the planet at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96C57">
        <w:t xml:space="preserve"> suitable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96C57">
        <w:t xml:space="preserve">. </w:t>
      </w:r>
      <w:r>
        <w:br/>
      </w:r>
    </w:p>
    <w:p w:rsidR="00000000" w:rsidRPr="00296C57" w:rsidRDefault="00296C57" w:rsidP="00296C57">
      <w:pPr>
        <w:numPr>
          <w:ilvl w:val="0"/>
          <w:numId w:val="5"/>
        </w:numPr>
        <w:spacing w:line="360" w:lineRule="auto"/>
      </w:pPr>
      <w:r w:rsidRPr="00296C57">
        <w:t xml:space="preserve">The </w:t>
      </w:r>
      <w:r w:rsidRPr="00296C57">
        <w:rPr>
          <w:b/>
          <w:bCs/>
          <w:u w:val="single"/>
        </w:rPr>
        <w:t>biosphere</w:t>
      </w:r>
      <w:r w:rsidRPr="00296C57">
        <w:t xml:space="preserve"> includes all organisms on Earth as well as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96C57">
        <w:t xml:space="preserve"> in which they live.</w:t>
      </w:r>
    </w:p>
    <w:p w:rsidR="00000000" w:rsidRPr="00296C57" w:rsidRDefault="00296C57" w:rsidP="00296C57">
      <w:pPr>
        <w:numPr>
          <w:ilvl w:val="1"/>
          <w:numId w:val="5"/>
        </w:numPr>
        <w:spacing w:line="360" w:lineRule="auto"/>
      </w:pPr>
      <w:r w:rsidRPr="00296C57">
        <w:t xml:space="preserve">With some exceptions, most </w:t>
      </w:r>
      <w:r w:rsidR="00A64A18">
        <w:rPr>
          <w:u w:val="single"/>
        </w:rPr>
        <w:tab/>
      </w:r>
      <w:r w:rsidR="00A64A18">
        <w:rPr>
          <w:u w:val="single"/>
        </w:rPr>
        <w:tab/>
      </w:r>
      <w:r w:rsidR="00A64A18">
        <w:rPr>
          <w:u w:val="single"/>
        </w:rPr>
        <w:tab/>
      </w:r>
      <w:r w:rsidR="00A64A18">
        <w:rPr>
          <w:u w:val="single"/>
        </w:rPr>
        <w:tab/>
      </w:r>
      <w:r w:rsidRPr="00296C57">
        <w:t xml:space="preserve"> exist within a few meters of Earth’s surface. </w:t>
      </w:r>
    </w:p>
    <w:p w:rsidR="00296C57" w:rsidRDefault="00296C57" w:rsidP="00296C57">
      <w:pPr>
        <w:spacing w:line="360" w:lineRule="auto"/>
        <w:contextualSpacing/>
      </w:pPr>
      <w:r>
        <w:t>Butterfly Effect</w:t>
      </w:r>
    </w:p>
    <w:p w:rsidR="00000000" w:rsidRPr="00296C57" w:rsidRDefault="00A64A18" w:rsidP="00296C57">
      <w:pPr>
        <w:numPr>
          <w:ilvl w:val="0"/>
          <w:numId w:val="9"/>
        </w:numPr>
        <w:spacing w:line="360" w:lineRule="auto"/>
        <w:contextualSpacing/>
      </w:pPr>
      <w:r w:rsidRPr="00296C57">
        <w:rPr>
          <w:i/>
          <w:iCs/>
        </w:rPr>
        <w:t>“One could not pluck a flower without troubling</w:t>
      </w:r>
      <w:r w:rsidRPr="00296C57">
        <w:rPr>
          <w:i/>
          <w:iCs/>
        </w:rPr>
        <w:t xml:space="preserve"> a star.”   -  Francis Thompson</w:t>
      </w:r>
    </w:p>
    <w:p w:rsidR="00296C57" w:rsidRDefault="00A64A18" w:rsidP="00296C57">
      <w:pPr>
        <w:numPr>
          <w:ilvl w:val="0"/>
          <w:numId w:val="9"/>
        </w:numPr>
        <w:spacing w:line="360" w:lineRule="auto"/>
        <w:contextualSpacing/>
      </w:pPr>
      <w:r w:rsidRPr="00296C57">
        <w:t xml:space="preserve">Idea of </w:t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="00296C57">
        <w:rPr>
          <w:u w:val="single"/>
        </w:rPr>
        <w:tab/>
      </w:r>
      <w:r w:rsidRPr="00296C57">
        <w:t xml:space="preserve"> </w:t>
      </w:r>
      <w:proofErr w:type="spellStart"/>
      <w:r w:rsidRPr="00296C57">
        <w:t>of</w:t>
      </w:r>
      <w:proofErr w:type="spellEnd"/>
      <w:r w:rsidRPr="00296C57">
        <w:t xml:space="preserve"> life like a spider web-everything is intertwined and depends on everything else</w:t>
      </w:r>
    </w:p>
    <w:p w:rsidR="00296C57" w:rsidRDefault="00296C57" w:rsidP="00296C57">
      <w:pPr>
        <w:numPr>
          <w:ilvl w:val="0"/>
          <w:numId w:val="9"/>
        </w:numPr>
        <w:spacing w:line="360" w:lineRule="auto"/>
        <w:contextualSpacing/>
      </w:pPr>
      <w:r w:rsidRPr="00296C57">
        <w:t>Just like the “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296C57">
        <w:t xml:space="preserve">”, the different systems of the Earth are complex and </w:t>
      </w:r>
      <w:r>
        <w:rPr>
          <w:u w:val="single"/>
        </w:rPr>
        <w:br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96C57">
        <w:t xml:space="preserve"> upon one another for survival</w:t>
      </w:r>
      <w:r>
        <w:t xml:space="preserve">. </w:t>
      </w:r>
    </w:p>
    <w:p w:rsidR="00296C57" w:rsidRDefault="00296C57" w:rsidP="00296C57">
      <w:pPr>
        <w:numPr>
          <w:ilvl w:val="0"/>
          <w:numId w:val="9"/>
        </w:numPr>
        <w:spacing w:line="360" w:lineRule="auto"/>
        <w:contextualSpacing/>
      </w:pPr>
      <w:r>
        <w:t>Identify as many of Earth’s systems in the pictures</w:t>
      </w:r>
      <w:r w:rsidR="00991693">
        <w:t xml:space="preserve"> and record your observations in the boxes below. </w:t>
      </w:r>
    </w:p>
    <w:p w:rsidR="00296C57" w:rsidRDefault="00296C57" w:rsidP="00296C57">
      <w:pPr>
        <w:spacing w:line="360" w:lineRule="auto"/>
      </w:pPr>
    </w:p>
    <w:tbl>
      <w:tblPr>
        <w:tblStyle w:val="TableGrid"/>
        <w:tblW w:w="11103" w:type="dxa"/>
        <w:tblLook w:val="04A0" w:firstRow="1" w:lastRow="0" w:firstColumn="1" w:lastColumn="0" w:noHBand="0" w:noVBand="1"/>
      </w:tblPr>
      <w:tblGrid>
        <w:gridCol w:w="1178"/>
        <w:gridCol w:w="4603"/>
        <w:gridCol w:w="5322"/>
      </w:tblGrid>
      <w:tr w:rsidR="00A64A18" w:rsidTr="00A64A18">
        <w:trPr>
          <w:trHeight w:val="484"/>
        </w:trPr>
        <w:tc>
          <w:tcPr>
            <w:tcW w:w="1178" w:type="dxa"/>
          </w:tcPr>
          <w:p w:rsidR="00991693" w:rsidRPr="00991693" w:rsidRDefault="00991693" w:rsidP="00A64A18">
            <w:pPr>
              <w:spacing w:line="360" w:lineRule="auto"/>
              <w:jc w:val="center"/>
              <w:rPr>
                <w:b/>
                <w:sz w:val="32"/>
              </w:rPr>
            </w:pPr>
            <w:r w:rsidRPr="00991693">
              <w:rPr>
                <w:b/>
                <w:sz w:val="32"/>
              </w:rPr>
              <w:t>Picture</w:t>
            </w:r>
          </w:p>
        </w:tc>
        <w:tc>
          <w:tcPr>
            <w:tcW w:w="4603" w:type="dxa"/>
          </w:tcPr>
          <w:p w:rsidR="00991693" w:rsidRPr="00991693" w:rsidRDefault="00991693" w:rsidP="00A64A18">
            <w:pPr>
              <w:spacing w:line="360" w:lineRule="auto"/>
              <w:jc w:val="center"/>
              <w:rPr>
                <w:b/>
                <w:sz w:val="32"/>
              </w:rPr>
            </w:pPr>
            <w:r w:rsidRPr="00991693">
              <w:rPr>
                <w:b/>
                <w:sz w:val="32"/>
              </w:rPr>
              <w:t>Earth’s systems</w:t>
            </w:r>
          </w:p>
        </w:tc>
        <w:tc>
          <w:tcPr>
            <w:tcW w:w="5322" w:type="dxa"/>
          </w:tcPr>
          <w:p w:rsidR="00991693" w:rsidRPr="00A64A18" w:rsidRDefault="00991693" w:rsidP="00A64A18">
            <w:pPr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32"/>
              </w:rPr>
              <w:t>Observations</w:t>
            </w:r>
          </w:p>
        </w:tc>
      </w:tr>
      <w:tr w:rsidR="00A64A18" w:rsidTr="00A64A18">
        <w:trPr>
          <w:trHeight w:val="1018"/>
        </w:trPr>
        <w:tc>
          <w:tcPr>
            <w:tcW w:w="1178" w:type="dxa"/>
          </w:tcPr>
          <w:p w:rsidR="00991693" w:rsidRPr="00991693" w:rsidRDefault="00991693" w:rsidP="00296C57">
            <w:pPr>
              <w:spacing w:line="360" w:lineRule="auto"/>
              <w:rPr>
                <w:b/>
                <w:sz w:val="32"/>
              </w:rPr>
            </w:pPr>
            <w:r w:rsidRPr="00991693">
              <w:rPr>
                <w:b/>
                <w:sz w:val="32"/>
              </w:rPr>
              <w:t>#1</w:t>
            </w:r>
          </w:p>
        </w:tc>
        <w:tc>
          <w:tcPr>
            <w:tcW w:w="4603" w:type="dxa"/>
          </w:tcPr>
          <w:p w:rsidR="00991693" w:rsidRDefault="00991693" w:rsidP="00296C57">
            <w:pPr>
              <w:spacing w:line="360" w:lineRule="auto"/>
            </w:pPr>
          </w:p>
        </w:tc>
        <w:tc>
          <w:tcPr>
            <w:tcW w:w="5322" w:type="dxa"/>
          </w:tcPr>
          <w:p w:rsidR="00991693" w:rsidRDefault="00991693" w:rsidP="00296C57">
            <w:pPr>
              <w:spacing w:line="360" w:lineRule="auto"/>
            </w:pPr>
          </w:p>
        </w:tc>
      </w:tr>
      <w:tr w:rsidR="00A64A18" w:rsidTr="00A64A18">
        <w:trPr>
          <w:trHeight w:val="1066"/>
        </w:trPr>
        <w:tc>
          <w:tcPr>
            <w:tcW w:w="1178" w:type="dxa"/>
          </w:tcPr>
          <w:p w:rsidR="00991693" w:rsidRPr="00991693" w:rsidRDefault="00991693" w:rsidP="00296C57">
            <w:pPr>
              <w:spacing w:line="360" w:lineRule="auto"/>
              <w:rPr>
                <w:b/>
                <w:sz w:val="32"/>
              </w:rPr>
            </w:pPr>
            <w:r w:rsidRPr="00991693">
              <w:rPr>
                <w:b/>
                <w:sz w:val="32"/>
              </w:rPr>
              <w:t>#2</w:t>
            </w:r>
          </w:p>
        </w:tc>
        <w:tc>
          <w:tcPr>
            <w:tcW w:w="4603" w:type="dxa"/>
          </w:tcPr>
          <w:p w:rsidR="00991693" w:rsidRDefault="00991693" w:rsidP="00296C57">
            <w:pPr>
              <w:spacing w:line="360" w:lineRule="auto"/>
            </w:pPr>
          </w:p>
        </w:tc>
        <w:tc>
          <w:tcPr>
            <w:tcW w:w="5322" w:type="dxa"/>
          </w:tcPr>
          <w:p w:rsidR="00991693" w:rsidRDefault="00991693" w:rsidP="00296C57">
            <w:pPr>
              <w:spacing w:line="360" w:lineRule="auto"/>
            </w:pPr>
          </w:p>
        </w:tc>
      </w:tr>
      <w:tr w:rsidR="00A64A18" w:rsidTr="00A64A18">
        <w:trPr>
          <w:trHeight w:val="1018"/>
        </w:trPr>
        <w:tc>
          <w:tcPr>
            <w:tcW w:w="1178" w:type="dxa"/>
          </w:tcPr>
          <w:p w:rsidR="00991693" w:rsidRPr="00991693" w:rsidRDefault="00991693" w:rsidP="00296C57">
            <w:pPr>
              <w:spacing w:line="360" w:lineRule="auto"/>
              <w:rPr>
                <w:b/>
                <w:sz w:val="32"/>
              </w:rPr>
            </w:pPr>
            <w:r w:rsidRPr="00991693">
              <w:rPr>
                <w:b/>
                <w:sz w:val="32"/>
              </w:rPr>
              <w:t>#3</w:t>
            </w:r>
          </w:p>
        </w:tc>
        <w:tc>
          <w:tcPr>
            <w:tcW w:w="4603" w:type="dxa"/>
          </w:tcPr>
          <w:p w:rsidR="00991693" w:rsidRDefault="00991693" w:rsidP="00296C57">
            <w:pPr>
              <w:spacing w:line="360" w:lineRule="auto"/>
            </w:pPr>
          </w:p>
        </w:tc>
        <w:tc>
          <w:tcPr>
            <w:tcW w:w="5322" w:type="dxa"/>
          </w:tcPr>
          <w:p w:rsidR="00991693" w:rsidRDefault="00991693" w:rsidP="00296C57">
            <w:pPr>
              <w:spacing w:line="360" w:lineRule="auto"/>
            </w:pPr>
          </w:p>
        </w:tc>
      </w:tr>
      <w:tr w:rsidR="00A64A18" w:rsidTr="00A64A18">
        <w:trPr>
          <w:trHeight w:val="1018"/>
        </w:trPr>
        <w:tc>
          <w:tcPr>
            <w:tcW w:w="1178" w:type="dxa"/>
          </w:tcPr>
          <w:p w:rsidR="00991693" w:rsidRPr="00991693" w:rsidRDefault="00991693" w:rsidP="00296C57">
            <w:pPr>
              <w:spacing w:line="360" w:lineRule="auto"/>
              <w:rPr>
                <w:b/>
                <w:sz w:val="32"/>
              </w:rPr>
            </w:pPr>
            <w:r w:rsidRPr="00991693">
              <w:rPr>
                <w:b/>
                <w:sz w:val="32"/>
              </w:rPr>
              <w:t>#4</w:t>
            </w:r>
          </w:p>
        </w:tc>
        <w:tc>
          <w:tcPr>
            <w:tcW w:w="4603" w:type="dxa"/>
          </w:tcPr>
          <w:p w:rsidR="00991693" w:rsidRDefault="00991693" w:rsidP="00296C57">
            <w:pPr>
              <w:spacing w:line="360" w:lineRule="auto"/>
            </w:pPr>
          </w:p>
        </w:tc>
        <w:tc>
          <w:tcPr>
            <w:tcW w:w="5322" w:type="dxa"/>
          </w:tcPr>
          <w:p w:rsidR="00991693" w:rsidRDefault="00991693" w:rsidP="00296C57">
            <w:pPr>
              <w:spacing w:line="360" w:lineRule="auto"/>
            </w:pPr>
          </w:p>
        </w:tc>
      </w:tr>
      <w:tr w:rsidR="00A64A18" w:rsidTr="00A64A18">
        <w:trPr>
          <w:trHeight w:val="1018"/>
        </w:trPr>
        <w:tc>
          <w:tcPr>
            <w:tcW w:w="1178" w:type="dxa"/>
          </w:tcPr>
          <w:p w:rsidR="00991693" w:rsidRPr="00991693" w:rsidRDefault="00991693" w:rsidP="00296C57">
            <w:pPr>
              <w:spacing w:line="360" w:lineRule="auto"/>
              <w:rPr>
                <w:b/>
                <w:sz w:val="32"/>
              </w:rPr>
            </w:pPr>
            <w:r w:rsidRPr="00991693">
              <w:rPr>
                <w:b/>
                <w:sz w:val="32"/>
              </w:rPr>
              <w:t>#5</w:t>
            </w:r>
          </w:p>
        </w:tc>
        <w:tc>
          <w:tcPr>
            <w:tcW w:w="4603" w:type="dxa"/>
          </w:tcPr>
          <w:p w:rsidR="00991693" w:rsidRDefault="00991693" w:rsidP="00296C57">
            <w:pPr>
              <w:spacing w:line="360" w:lineRule="auto"/>
            </w:pPr>
          </w:p>
        </w:tc>
        <w:tc>
          <w:tcPr>
            <w:tcW w:w="5322" w:type="dxa"/>
          </w:tcPr>
          <w:p w:rsidR="00991693" w:rsidRDefault="00991693" w:rsidP="00296C57">
            <w:pPr>
              <w:spacing w:line="360" w:lineRule="auto"/>
            </w:pPr>
          </w:p>
        </w:tc>
      </w:tr>
      <w:tr w:rsidR="00A64A18" w:rsidTr="00A64A18">
        <w:trPr>
          <w:trHeight w:val="1066"/>
        </w:trPr>
        <w:tc>
          <w:tcPr>
            <w:tcW w:w="1178" w:type="dxa"/>
          </w:tcPr>
          <w:p w:rsidR="00991693" w:rsidRPr="00991693" w:rsidRDefault="00991693" w:rsidP="00296C57">
            <w:pPr>
              <w:spacing w:line="360" w:lineRule="auto"/>
              <w:rPr>
                <w:b/>
                <w:sz w:val="32"/>
              </w:rPr>
            </w:pPr>
            <w:r w:rsidRPr="00991693">
              <w:rPr>
                <w:b/>
                <w:sz w:val="32"/>
              </w:rPr>
              <w:t>#6</w:t>
            </w:r>
          </w:p>
        </w:tc>
        <w:tc>
          <w:tcPr>
            <w:tcW w:w="4603" w:type="dxa"/>
          </w:tcPr>
          <w:p w:rsidR="00991693" w:rsidRDefault="00991693" w:rsidP="00296C57">
            <w:pPr>
              <w:spacing w:line="360" w:lineRule="auto"/>
            </w:pPr>
          </w:p>
        </w:tc>
        <w:tc>
          <w:tcPr>
            <w:tcW w:w="5322" w:type="dxa"/>
          </w:tcPr>
          <w:p w:rsidR="00991693" w:rsidRDefault="00991693" w:rsidP="00296C57">
            <w:pPr>
              <w:spacing w:line="360" w:lineRule="auto"/>
            </w:pPr>
          </w:p>
        </w:tc>
      </w:tr>
      <w:tr w:rsidR="00991693" w:rsidTr="00A64A18">
        <w:trPr>
          <w:trHeight w:val="1018"/>
        </w:trPr>
        <w:tc>
          <w:tcPr>
            <w:tcW w:w="1178" w:type="dxa"/>
          </w:tcPr>
          <w:p w:rsidR="00991693" w:rsidRPr="00991693" w:rsidRDefault="00991693" w:rsidP="00296C57">
            <w:pPr>
              <w:spacing w:line="360" w:lineRule="auto"/>
              <w:rPr>
                <w:b/>
                <w:sz w:val="32"/>
              </w:rPr>
            </w:pPr>
            <w:r w:rsidRPr="00991693">
              <w:rPr>
                <w:b/>
                <w:sz w:val="32"/>
              </w:rPr>
              <w:t>#7</w:t>
            </w:r>
          </w:p>
        </w:tc>
        <w:tc>
          <w:tcPr>
            <w:tcW w:w="4603" w:type="dxa"/>
          </w:tcPr>
          <w:p w:rsidR="00991693" w:rsidRDefault="00991693" w:rsidP="00296C57">
            <w:pPr>
              <w:spacing w:line="360" w:lineRule="auto"/>
            </w:pPr>
          </w:p>
        </w:tc>
        <w:tc>
          <w:tcPr>
            <w:tcW w:w="5322" w:type="dxa"/>
          </w:tcPr>
          <w:p w:rsidR="00991693" w:rsidRDefault="00991693" w:rsidP="00296C57">
            <w:pPr>
              <w:spacing w:line="360" w:lineRule="auto"/>
            </w:pPr>
          </w:p>
        </w:tc>
      </w:tr>
      <w:tr w:rsidR="00991693" w:rsidTr="00A64A18">
        <w:trPr>
          <w:trHeight w:val="1018"/>
        </w:trPr>
        <w:tc>
          <w:tcPr>
            <w:tcW w:w="1178" w:type="dxa"/>
          </w:tcPr>
          <w:p w:rsidR="00991693" w:rsidRPr="00991693" w:rsidRDefault="00991693" w:rsidP="00296C57">
            <w:pPr>
              <w:spacing w:line="360" w:lineRule="auto"/>
              <w:rPr>
                <w:b/>
                <w:sz w:val="32"/>
              </w:rPr>
            </w:pPr>
            <w:r w:rsidRPr="00991693">
              <w:rPr>
                <w:b/>
                <w:sz w:val="32"/>
              </w:rPr>
              <w:t>#8</w:t>
            </w:r>
          </w:p>
        </w:tc>
        <w:tc>
          <w:tcPr>
            <w:tcW w:w="4603" w:type="dxa"/>
          </w:tcPr>
          <w:p w:rsidR="00991693" w:rsidRDefault="00991693" w:rsidP="00296C57">
            <w:pPr>
              <w:spacing w:line="360" w:lineRule="auto"/>
            </w:pPr>
          </w:p>
        </w:tc>
        <w:tc>
          <w:tcPr>
            <w:tcW w:w="5322" w:type="dxa"/>
          </w:tcPr>
          <w:p w:rsidR="00991693" w:rsidRDefault="00991693" w:rsidP="00296C57">
            <w:pPr>
              <w:spacing w:line="360" w:lineRule="auto"/>
            </w:pPr>
          </w:p>
        </w:tc>
      </w:tr>
    </w:tbl>
    <w:p w:rsidR="0053563C" w:rsidRDefault="0053563C"/>
    <w:sectPr w:rsidR="0053563C" w:rsidSect="00A77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37AB"/>
    <w:multiLevelType w:val="hybridMultilevel"/>
    <w:tmpl w:val="C602EB82"/>
    <w:lvl w:ilvl="0" w:tplc="9506B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CE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E3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CA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6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EC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EA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2D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03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FF725F"/>
    <w:multiLevelType w:val="hybridMultilevel"/>
    <w:tmpl w:val="DF44D8DE"/>
    <w:lvl w:ilvl="0" w:tplc="7726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2C0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AFD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00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C5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4F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C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22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67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F731D3"/>
    <w:multiLevelType w:val="hybridMultilevel"/>
    <w:tmpl w:val="382A2D4C"/>
    <w:lvl w:ilvl="0" w:tplc="2A80E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E1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2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E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84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25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E1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6D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2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E7766C"/>
    <w:multiLevelType w:val="hybridMultilevel"/>
    <w:tmpl w:val="B8B8F962"/>
    <w:lvl w:ilvl="0" w:tplc="A7D4F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0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69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A2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B2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69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E3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E3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4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DF03C1"/>
    <w:multiLevelType w:val="hybridMultilevel"/>
    <w:tmpl w:val="6838CBAA"/>
    <w:lvl w:ilvl="0" w:tplc="E9EA7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A8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250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ABD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A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A0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8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6E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24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971042"/>
    <w:multiLevelType w:val="hybridMultilevel"/>
    <w:tmpl w:val="B630D9D6"/>
    <w:lvl w:ilvl="0" w:tplc="85B6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6A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4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20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00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C7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A0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E8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6B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1B54D1"/>
    <w:multiLevelType w:val="hybridMultilevel"/>
    <w:tmpl w:val="2D9E5044"/>
    <w:lvl w:ilvl="0" w:tplc="95C2C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8C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A2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4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EA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4D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6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42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C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3B05C6"/>
    <w:multiLevelType w:val="hybridMultilevel"/>
    <w:tmpl w:val="757A4A0E"/>
    <w:lvl w:ilvl="0" w:tplc="899A7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EF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A3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47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41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69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48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E4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B4B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68A5FA3"/>
    <w:multiLevelType w:val="hybridMultilevel"/>
    <w:tmpl w:val="77C0810A"/>
    <w:lvl w:ilvl="0" w:tplc="EB94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0D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23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2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84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A3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2D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43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AF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58"/>
    <w:rsid w:val="00296C57"/>
    <w:rsid w:val="0053563C"/>
    <w:rsid w:val="00991693"/>
    <w:rsid w:val="00A64A18"/>
    <w:rsid w:val="00A77B58"/>
    <w:rsid w:val="00E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E12A6-A51B-40B2-853D-C635425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1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6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1</cp:revision>
  <dcterms:created xsi:type="dcterms:W3CDTF">2017-02-01T13:01:00Z</dcterms:created>
  <dcterms:modified xsi:type="dcterms:W3CDTF">2017-02-01T13:46:00Z</dcterms:modified>
</cp:coreProperties>
</file>