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EC" w:rsidRPr="00A502F1" w:rsidRDefault="000C64EC" w:rsidP="00444817">
      <w:pPr>
        <w:ind w:hanging="270"/>
        <w:rPr>
          <w:b/>
          <w:sz w:val="28"/>
        </w:rPr>
      </w:pPr>
      <w:r w:rsidRPr="00A502F1">
        <w:rPr>
          <w:b/>
          <w:sz w:val="28"/>
        </w:rPr>
        <w:t>Theory of Seafloor Spreading</w:t>
      </w:r>
    </w:p>
    <w:p w:rsidR="000C64EC" w:rsidRDefault="00A502F1" w:rsidP="00444817">
      <w:pPr>
        <w:pStyle w:val="ListParagraph"/>
        <w:numPr>
          <w:ilvl w:val="0"/>
          <w:numId w:val="3"/>
        </w:numPr>
        <w:spacing w:line="360" w:lineRule="auto"/>
        <w:ind w:left="270" w:hanging="270"/>
      </w:pPr>
      <w:r w:rsidRPr="000C64EC">
        <w:t xml:space="preserve">Alfred Wegner could not provide a satisfactory explanation for </w:t>
      </w:r>
      <w:proofErr w:type="gramStart"/>
      <w:r w:rsidRPr="000C64EC">
        <w:t xml:space="preserve">the </w:t>
      </w:r>
      <w:r w:rsidR="000C64EC" w:rsidRPr="000C64EC">
        <w:rPr>
          <w:u w:val="single"/>
        </w:rPr>
        <w:tab/>
      </w:r>
      <w:r w:rsidR="000C64EC" w:rsidRPr="000C64EC">
        <w:rPr>
          <w:u w:val="single"/>
        </w:rPr>
        <w:tab/>
      </w:r>
      <w:r w:rsidR="000C64EC" w:rsidRPr="000C64EC">
        <w:rPr>
          <w:u w:val="single"/>
        </w:rPr>
        <w:tab/>
      </w:r>
      <w:r w:rsidRPr="000C64EC">
        <w:t>or</w:t>
      </w:r>
      <w:proofErr w:type="gramEnd"/>
      <w:r w:rsidRPr="000C64EC">
        <w:t xml:space="preserve"> </w:t>
      </w:r>
      <w:r w:rsidR="000C64EC" w:rsidRPr="000C64EC">
        <w:rPr>
          <w:u w:val="single"/>
        </w:rPr>
        <w:tab/>
        <w:t xml:space="preserve">                         </w:t>
      </w:r>
      <w:r w:rsidRPr="000C64EC">
        <w:t>of the continents, therefore his hypothesis was</w:t>
      </w:r>
      <w:r w:rsidR="000C64EC">
        <w:t xml:space="preserve">  </w:t>
      </w:r>
      <w:r w:rsidR="000C64EC" w:rsidRPr="000C64EC">
        <w:rPr>
          <w:u w:val="single"/>
        </w:rPr>
        <w:t xml:space="preserve">                                      </w:t>
      </w:r>
      <w:r w:rsidRPr="000C64EC">
        <w:t xml:space="preserve">. </w:t>
      </w:r>
    </w:p>
    <w:p w:rsidR="000C64EC" w:rsidRDefault="00A502F1" w:rsidP="00444817">
      <w:pPr>
        <w:pStyle w:val="ListParagraph"/>
        <w:numPr>
          <w:ilvl w:val="0"/>
          <w:numId w:val="3"/>
        </w:numPr>
        <w:spacing w:line="360" w:lineRule="auto"/>
        <w:ind w:left="270" w:hanging="270"/>
      </w:pPr>
      <w:r w:rsidRPr="000C64EC">
        <w:t xml:space="preserve">Harry Hess (1960) proposed an idea suggesting a process of </w:t>
      </w:r>
      <w:r w:rsidR="000C64EC" w:rsidRPr="000C64EC">
        <w:rPr>
          <w:u w:val="single"/>
        </w:rPr>
        <w:tab/>
      </w:r>
      <w:r w:rsidR="000C64EC" w:rsidRPr="000C64EC">
        <w:rPr>
          <w:u w:val="single"/>
        </w:rPr>
        <w:tab/>
      </w:r>
      <w:r w:rsidR="000C64EC" w:rsidRPr="000C64EC">
        <w:rPr>
          <w:u w:val="single"/>
        </w:rPr>
        <w:tab/>
      </w:r>
      <w:r w:rsidR="000C64EC" w:rsidRPr="000C64EC">
        <w:rPr>
          <w:u w:val="single"/>
        </w:rPr>
        <w:tab/>
      </w:r>
      <w:r w:rsidR="000C64EC">
        <w:t xml:space="preserve">  </w:t>
      </w:r>
      <w:r w:rsidR="000C64EC">
        <w:rPr>
          <w:u w:val="single"/>
        </w:rPr>
        <w:tab/>
      </w:r>
      <w:r w:rsidR="000C64EC">
        <w:rPr>
          <w:u w:val="single"/>
        </w:rPr>
        <w:tab/>
      </w:r>
      <w:r w:rsidR="000C64EC">
        <w:rPr>
          <w:u w:val="single"/>
        </w:rPr>
        <w:tab/>
      </w:r>
    </w:p>
    <w:p w:rsidR="000C64EC" w:rsidRDefault="00A502F1" w:rsidP="00444817">
      <w:pPr>
        <w:pStyle w:val="ListParagraph"/>
        <w:numPr>
          <w:ilvl w:val="0"/>
          <w:numId w:val="3"/>
        </w:numPr>
        <w:spacing w:line="360" w:lineRule="auto"/>
        <w:ind w:left="270" w:hanging="270"/>
      </w:pPr>
      <w:r w:rsidRPr="000C64EC">
        <w:t>Seafloor Spreading- sea floor spreads apart</w:t>
      </w:r>
      <w:r w:rsidRPr="000C64EC">
        <w:t xml:space="preserve"> along both sides of a mid-ocean </w:t>
      </w:r>
      <w:r w:rsidR="000C64EC">
        <w:rPr>
          <w:u w:val="single"/>
        </w:rPr>
        <w:tab/>
      </w:r>
      <w:r w:rsidR="000C64EC">
        <w:rPr>
          <w:u w:val="single"/>
        </w:rPr>
        <w:tab/>
      </w:r>
      <w:r w:rsidR="000C64EC">
        <w:rPr>
          <w:u w:val="single"/>
        </w:rPr>
        <w:tab/>
      </w:r>
      <w:r w:rsidR="000C64EC">
        <w:rPr>
          <w:u w:val="single"/>
        </w:rPr>
        <w:tab/>
      </w:r>
      <w:r w:rsidRPr="000C64EC">
        <w:t xml:space="preserve">as new crust is </w:t>
      </w:r>
      <w:r w:rsidR="000C64EC">
        <w:t>created</w:t>
      </w:r>
      <w:r w:rsidRPr="000C64EC">
        <w:t xml:space="preserve">. Ocean floors move like a </w:t>
      </w:r>
      <w:r w:rsidR="000C64EC">
        <w:rPr>
          <w:u w:val="single"/>
        </w:rPr>
        <w:tab/>
      </w:r>
      <w:r w:rsidR="000C64EC">
        <w:rPr>
          <w:u w:val="single"/>
        </w:rPr>
        <w:tab/>
      </w:r>
      <w:r w:rsidR="000C64EC">
        <w:rPr>
          <w:u w:val="single"/>
        </w:rPr>
        <w:tab/>
      </w:r>
      <w:r w:rsidR="000C64EC">
        <w:rPr>
          <w:u w:val="single"/>
        </w:rPr>
        <w:tab/>
      </w:r>
      <w:r w:rsidRPr="000C64EC">
        <w:t xml:space="preserve"> </w:t>
      </w:r>
      <w:r w:rsidR="000C64EC">
        <w:rPr>
          <w:u w:val="single"/>
        </w:rPr>
        <w:tab/>
      </w:r>
      <w:r w:rsidR="000C64EC">
        <w:rPr>
          <w:u w:val="single"/>
        </w:rPr>
        <w:tab/>
      </w:r>
      <w:r w:rsidR="000C64EC">
        <w:rPr>
          <w:u w:val="single"/>
        </w:rPr>
        <w:tab/>
      </w:r>
      <w:r w:rsidRPr="000C64EC">
        <w:t xml:space="preserve">, carrying continents along with them. </w:t>
      </w:r>
    </w:p>
    <w:p w:rsidR="000C64EC" w:rsidRDefault="00A502F1" w:rsidP="000C64EC">
      <w:pPr>
        <w:pStyle w:val="ListParagraph"/>
        <w:numPr>
          <w:ilvl w:val="0"/>
          <w:numId w:val="3"/>
        </w:numPr>
        <w:spacing w:line="360" w:lineRule="auto"/>
        <w:ind w:left="270" w:hanging="270"/>
      </w:pPr>
      <w:r w:rsidRPr="000C64EC">
        <w:t>Evidence of Hess’s theory of sea-floor spreading:</w:t>
      </w:r>
      <w:r w:rsidRPr="000C64EC">
        <w:t xml:space="preserve"> </w:t>
      </w:r>
    </w:p>
    <w:p w:rsidR="000C64EC" w:rsidRPr="000C64EC" w:rsidRDefault="000C64EC" w:rsidP="000C64EC">
      <w:pPr>
        <w:pStyle w:val="ListParagraph"/>
        <w:numPr>
          <w:ilvl w:val="1"/>
          <w:numId w:val="3"/>
        </w:numPr>
        <w:spacing w:line="360" w:lineRule="auto"/>
        <w:ind w:left="450" w:hanging="180"/>
      </w:pPr>
      <w:r w:rsidRPr="000C64EC">
        <w:t xml:space="preserve">Evidence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C64EC">
        <w:t xml:space="preserve"> material which looked like pillow-shaped rocks formed if molten material erupts and hardens quickly</w:t>
      </w:r>
    </w:p>
    <w:p w:rsidR="000C64EC" w:rsidRDefault="000C64EC" w:rsidP="000C64EC">
      <w:pPr>
        <w:pStyle w:val="ListParagraph"/>
        <w:numPr>
          <w:ilvl w:val="1"/>
          <w:numId w:val="3"/>
        </w:numPr>
        <w:spacing w:line="360" w:lineRule="auto"/>
        <w:ind w:left="450" w:hanging="180"/>
      </w:pPr>
      <w:r w:rsidRPr="000C64EC">
        <w:t xml:space="preserve">Evidence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C64EC">
        <w:t xml:space="preserve"> stripes- rocks that lie in a pattern showing a record of reversals of Earth’s </w:t>
      </w:r>
    </w:p>
    <w:p w:rsidR="000C64EC" w:rsidRPr="000C64EC" w:rsidRDefault="000C64EC" w:rsidP="000C64EC">
      <w:pPr>
        <w:pStyle w:val="ListParagraph"/>
        <w:spacing w:line="360" w:lineRule="auto"/>
        <w:ind w:left="45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C64EC">
        <w:t xml:space="preserve"> </w:t>
      </w:r>
      <w:proofErr w:type="gramStart"/>
      <w:r w:rsidRPr="000C64EC">
        <w:t>field</w:t>
      </w:r>
      <w:proofErr w:type="gramEnd"/>
      <w:r>
        <w:t>.</w:t>
      </w:r>
    </w:p>
    <w:p w:rsidR="000C64EC" w:rsidRDefault="000C64EC" w:rsidP="000C64EC">
      <w:pPr>
        <w:pStyle w:val="ListParagraph"/>
        <w:numPr>
          <w:ilvl w:val="1"/>
          <w:numId w:val="3"/>
        </w:numPr>
        <w:spacing w:line="360" w:lineRule="auto"/>
        <w:ind w:left="450" w:hanging="180"/>
      </w:pPr>
      <w:r w:rsidRPr="000C64EC">
        <w:t xml:space="preserve">Evidence from drilling samples reveal that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C64EC">
        <w:t xml:space="preserve"> from a ridge the rocks were taking, the </w:t>
      </w:r>
    </w:p>
    <w:p w:rsidR="000C64EC" w:rsidRDefault="000C64EC" w:rsidP="00444817">
      <w:pPr>
        <w:pStyle w:val="ListParagraph"/>
        <w:spacing w:line="360" w:lineRule="auto"/>
        <w:ind w:left="45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C64EC">
        <w:t xml:space="preserve"> </w:t>
      </w:r>
      <w:proofErr w:type="gramStart"/>
      <w:r w:rsidRPr="000C64EC">
        <w:t>they</w:t>
      </w:r>
      <w:proofErr w:type="gramEnd"/>
      <w:r w:rsidRPr="000C64EC">
        <w:t xml:space="preserve"> were </w:t>
      </w:r>
    </w:p>
    <w:p w:rsidR="000C64EC" w:rsidRDefault="00A502F1" w:rsidP="000C64EC">
      <w:pPr>
        <w:pStyle w:val="ListParagraph"/>
        <w:numPr>
          <w:ilvl w:val="0"/>
          <w:numId w:val="3"/>
        </w:numPr>
        <w:spacing w:line="360" w:lineRule="auto"/>
        <w:ind w:left="270" w:hanging="270"/>
      </w:pPr>
      <w:r w:rsidRPr="000C64EC">
        <w:t xml:space="preserve">Eventually the ocean floor sinks into deep, underwater canyons called deep-ocean </w:t>
      </w:r>
      <w:r w:rsidR="000C64EC">
        <w:rPr>
          <w:u w:val="single"/>
        </w:rPr>
        <w:tab/>
      </w:r>
      <w:r w:rsidR="000C64EC">
        <w:rPr>
          <w:u w:val="single"/>
        </w:rPr>
        <w:tab/>
      </w:r>
      <w:r w:rsidR="000C64EC">
        <w:rPr>
          <w:u w:val="single"/>
        </w:rPr>
        <w:tab/>
      </w:r>
      <w:r w:rsidR="000C64EC">
        <w:rPr>
          <w:u w:val="single"/>
        </w:rPr>
        <w:tab/>
      </w:r>
      <w:r w:rsidRPr="000C64EC">
        <w:t xml:space="preserve"> where subduction takes place</w:t>
      </w:r>
    </w:p>
    <w:p w:rsidR="00444817" w:rsidRDefault="00A502F1" w:rsidP="000C64EC">
      <w:pPr>
        <w:pStyle w:val="ListParagraph"/>
        <w:numPr>
          <w:ilvl w:val="0"/>
          <w:numId w:val="3"/>
        </w:numPr>
        <w:spacing w:line="360" w:lineRule="auto"/>
        <w:ind w:left="270" w:hanging="270"/>
      </w:pPr>
      <w:r w:rsidRPr="000C64EC">
        <w:t xml:space="preserve">Subduction allows part of the ocean floor to </w:t>
      </w:r>
      <w:r w:rsidR="000C64EC">
        <w:rPr>
          <w:u w:val="single"/>
        </w:rPr>
        <w:tab/>
      </w:r>
      <w:r w:rsidR="000C64EC">
        <w:rPr>
          <w:u w:val="single"/>
        </w:rPr>
        <w:tab/>
      </w:r>
      <w:r w:rsidR="000C64EC">
        <w:rPr>
          <w:u w:val="single"/>
        </w:rPr>
        <w:tab/>
        <w:t xml:space="preserve">        </w:t>
      </w:r>
      <w:r w:rsidRPr="000C64EC">
        <w:t xml:space="preserve"> back into the mantle, over tens of millions of years. </w:t>
      </w:r>
      <w:r w:rsidR="000C64EC">
        <w:br/>
      </w:r>
    </w:p>
    <w:p w:rsidR="000C64EC" w:rsidRPr="00A502F1" w:rsidRDefault="000C64EC" w:rsidP="00444817">
      <w:pPr>
        <w:pStyle w:val="ListParagraph"/>
        <w:spacing w:line="360" w:lineRule="auto"/>
        <w:ind w:left="270" w:hanging="540"/>
        <w:rPr>
          <w:b/>
          <w:sz w:val="28"/>
        </w:rPr>
      </w:pPr>
      <w:r w:rsidRPr="00A502F1">
        <w:rPr>
          <w:b/>
          <w:sz w:val="28"/>
        </w:rPr>
        <w:t>Theory of Plate Tectonics</w:t>
      </w:r>
    </w:p>
    <w:p w:rsidR="00444817" w:rsidRDefault="00A502F1" w:rsidP="000C64EC">
      <w:pPr>
        <w:pStyle w:val="ListParagraph"/>
        <w:numPr>
          <w:ilvl w:val="0"/>
          <w:numId w:val="8"/>
        </w:numPr>
        <w:spacing w:line="360" w:lineRule="auto"/>
        <w:ind w:left="270" w:hanging="270"/>
      </w:pPr>
      <w:r w:rsidRPr="000C64EC">
        <w:t xml:space="preserve">J. </w:t>
      </w:r>
      <w:proofErr w:type="spellStart"/>
      <w:r w:rsidRPr="000C64EC">
        <w:t>Tuzo</w:t>
      </w:r>
      <w:proofErr w:type="spellEnd"/>
      <w:r w:rsidRPr="000C64EC">
        <w:t xml:space="preserve"> Wilson (1965</w:t>
      </w:r>
      <w:proofErr w:type="gramStart"/>
      <w:r w:rsidRPr="000C64EC">
        <w:t>)-</w:t>
      </w:r>
      <w:proofErr w:type="gramEnd"/>
      <w:r w:rsidRPr="000C64EC">
        <w:t xml:space="preserve"> Canadian scientist that pro</w:t>
      </w:r>
      <w:r w:rsidRPr="000C64EC">
        <w:t xml:space="preserve">posed the </w:t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Pr="000C64EC">
        <w:t>is broken into s</w:t>
      </w:r>
      <w:r w:rsidR="00444817">
        <w:t xml:space="preserve">eparate sections called </w:t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t>.</w:t>
      </w:r>
    </w:p>
    <w:p w:rsidR="00444817" w:rsidRDefault="00A502F1" w:rsidP="00444817">
      <w:pPr>
        <w:pStyle w:val="ListParagraph"/>
        <w:numPr>
          <w:ilvl w:val="0"/>
          <w:numId w:val="8"/>
        </w:numPr>
        <w:spacing w:line="360" w:lineRule="auto"/>
        <w:ind w:left="270" w:hanging="270"/>
      </w:pPr>
      <w:r w:rsidRPr="000C64EC">
        <w:t xml:space="preserve">Theory of Plate Tectonics- explains the </w:t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Pr="000C64EC">
        <w:t xml:space="preserve">, </w:t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Pr="000C64EC">
        <w:t xml:space="preserve">, and </w:t>
      </w:r>
    </w:p>
    <w:p w:rsidR="00444817" w:rsidRDefault="00444817" w:rsidP="00444817">
      <w:pPr>
        <w:pStyle w:val="ListParagraph"/>
        <w:spacing w:line="360" w:lineRule="auto"/>
        <w:ind w:left="27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2F1" w:rsidRPr="000C64EC">
        <w:t xml:space="preserve"> </w:t>
      </w:r>
      <w:proofErr w:type="gramStart"/>
      <w:r w:rsidR="00A502F1" w:rsidRPr="000C64EC">
        <w:t>of</w:t>
      </w:r>
      <w:proofErr w:type="gramEnd"/>
      <w:r w:rsidR="00A502F1" w:rsidRPr="000C64EC">
        <w:t xml:space="preserve"> Earth’s plates</w:t>
      </w:r>
    </w:p>
    <w:p w:rsidR="00444817" w:rsidRDefault="00A502F1" w:rsidP="000C64EC">
      <w:pPr>
        <w:pStyle w:val="ListParagraph"/>
        <w:numPr>
          <w:ilvl w:val="1"/>
          <w:numId w:val="8"/>
        </w:numPr>
        <w:spacing w:line="360" w:lineRule="auto"/>
        <w:ind w:left="450" w:hanging="180"/>
      </w:pPr>
      <w:r w:rsidRPr="000C64EC">
        <w:t>The earth’s crust and rigid upper mantle are broken into enormous slabs called plates</w:t>
      </w:r>
    </w:p>
    <w:p w:rsidR="00000000" w:rsidRPr="000C64EC" w:rsidRDefault="00A502F1" w:rsidP="000C64EC">
      <w:pPr>
        <w:pStyle w:val="ListParagraph"/>
        <w:numPr>
          <w:ilvl w:val="1"/>
          <w:numId w:val="8"/>
        </w:numPr>
        <w:spacing w:line="360" w:lineRule="auto"/>
        <w:ind w:left="450" w:hanging="180"/>
      </w:pPr>
      <w:r w:rsidRPr="000C64EC">
        <w:t xml:space="preserve">Tectonic plates move in different directions and at different </w:t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Pr="000C64EC">
        <w:t xml:space="preserve"> over Earth’s surface</w:t>
      </w:r>
    </w:p>
    <w:p w:rsidR="00000000" w:rsidRPr="00444817" w:rsidRDefault="00A502F1" w:rsidP="00444817">
      <w:pPr>
        <w:numPr>
          <w:ilvl w:val="0"/>
          <w:numId w:val="8"/>
        </w:numPr>
        <w:spacing w:line="360" w:lineRule="auto"/>
        <w:ind w:left="270" w:hanging="270"/>
      </w:pPr>
      <w:r w:rsidRPr="00444817">
        <w:t>Theory Highlights</w:t>
      </w:r>
    </w:p>
    <w:p w:rsidR="00000000" w:rsidRPr="00444817" w:rsidRDefault="00A502F1" w:rsidP="00444817">
      <w:pPr>
        <w:numPr>
          <w:ilvl w:val="1"/>
          <w:numId w:val="8"/>
        </w:numPr>
        <w:spacing w:line="360" w:lineRule="auto"/>
        <w:ind w:left="450" w:hanging="180"/>
      </w:pPr>
      <w:r w:rsidRPr="00444817">
        <w:t xml:space="preserve">Plates float on top of the </w:t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</w:p>
    <w:p w:rsidR="00000000" w:rsidRPr="00444817" w:rsidRDefault="00A502F1" w:rsidP="00444817">
      <w:pPr>
        <w:numPr>
          <w:ilvl w:val="1"/>
          <w:numId w:val="8"/>
        </w:numPr>
        <w:spacing w:line="360" w:lineRule="auto"/>
        <w:ind w:left="450" w:hanging="180"/>
      </w:pPr>
      <w:r w:rsidRPr="00444817">
        <w:t xml:space="preserve">Convection currents rise in the asthenosphere and spread out beneath the </w:t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</w:p>
    <w:p w:rsidR="00000000" w:rsidRPr="00444817" w:rsidRDefault="00A502F1" w:rsidP="00444817">
      <w:pPr>
        <w:numPr>
          <w:ilvl w:val="1"/>
          <w:numId w:val="8"/>
        </w:numPr>
        <w:spacing w:line="360" w:lineRule="auto"/>
        <w:ind w:left="450" w:hanging="180"/>
      </w:pPr>
      <w:r w:rsidRPr="00444817">
        <w:t xml:space="preserve">Convection currents cause plates to </w:t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Pr="00444817">
        <w:t>, producing changes in Earth’s surface</w:t>
      </w:r>
    </w:p>
    <w:p w:rsidR="00444817" w:rsidRDefault="00A502F1" w:rsidP="00444817">
      <w:pPr>
        <w:numPr>
          <w:ilvl w:val="1"/>
          <w:numId w:val="8"/>
        </w:numPr>
        <w:spacing w:line="360" w:lineRule="auto"/>
        <w:ind w:left="450" w:hanging="180"/>
      </w:pPr>
      <w:r w:rsidRPr="00444817">
        <w:t xml:space="preserve">Changes in Earth’s surface include; </w:t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Pr="00444817">
        <w:t xml:space="preserve">, </w:t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Pr="00444817">
        <w:t xml:space="preserve"> </w:t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="00444817">
        <w:rPr>
          <w:u w:val="single"/>
        </w:rPr>
        <w:tab/>
      </w:r>
      <w:r w:rsidRPr="00444817">
        <w:t xml:space="preserve"> and </w:t>
      </w:r>
    </w:p>
    <w:p w:rsidR="00A502F1" w:rsidRDefault="00444817" w:rsidP="00A502F1">
      <w:pPr>
        <w:spacing w:line="360" w:lineRule="auto"/>
        <w:ind w:left="45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2F1" w:rsidRPr="00444817">
        <w:t xml:space="preserve"> </w:t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02F1" w:rsidRPr="00444817">
        <w:t xml:space="preserve"> </w:t>
      </w:r>
      <w: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4817" w:rsidRPr="00A502F1" w:rsidRDefault="009D4437" w:rsidP="00A502F1">
      <w:pPr>
        <w:spacing w:line="360" w:lineRule="auto"/>
        <w:ind w:left="-180" w:hanging="90"/>
        <w:rPr>
          <w:u w:val="single"/>
        </w:rPr>
      </w:pPr>
      <w:r w:rsidRPr="00A502F1">
        <w:rPr>
          <w:b/>
          <w:sz w:val="28"/>
        </w:rPr>
        <w:lastRenderedPageBreak/>
        <w:t xml:space="preserve">Plate Boundaries </w:t>
      </w:r>
    </w:p>
    <w:p w:rsidR="00000000" w:rsidRPr="009D4437" w:rsidRDefault="00A502F1" w:rsidP="009D4437">
      <w:pPr>
        <w:pStyle w:val="ListParagraph"/>
        <w:numPr>
          <w:ilvl w:val="0"/>
          <w:numId w:val="10"/>
        </w:numPr>
        <w:spacing w:line="360" w:lineRule="auto"/>
        <w:ind w:left="270" w:hanging="270"/>
      </w:pPr>
      <w:r w:rsidRPr="009D4437">
        <w:t>The edges of the plates meet at lines called plate boundaries. When rocks slip past each other along these boundaries faults, or breaks in the Earth’s crust occ</w:t>
      </w:r>
      <w:r w:rsidRPr="009D4437">
        <w:t xml:space="preserve">ur. </w:t>
      </w:r>
      <w:r w:rsidRPr="009D4437">
        <w:t>Plates interact at places called plate boundaries</w:t>
      </w:r>
    </w:p>
    <w:p w:rsidR="009D4437" w:rsidRDefault="009D4437" w:rsidP="009D4437">
      <w:pPr>
        <w:pStyle w:val="ListParagraph"/>
        <w:numPr>
          <w:ilvl w:val="0"/>
          <w:numId w:val="10"/>
        </w:numPr>
        <w:spacing w:line="360" w:lineRule="auto"/>
        <w:ind w:left="270" w:hanging="270"/>
      </w:pPr>
      <w:r w:rsidRPr="009D4437">
        <w:t>Plates can interact in several ways:</w:t>
      </w:r>
      <w:r>
        <w:t xml:space="preserve"> </w:t>
      </w:r>
      <w:r w:rsidRPr="009D4437">
        <w:t xml:space="preserve">(1)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 w:rsidRPr="009D4437">
        <w:t xml:space="preserve">(2)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    </w:t>
      </w:r>
      <w:r w:rsidRPr="009D4437">
        <w:t xml:space="preserve">(3)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9D4437">
        <w:t xml:space="preserve"> </w:t>
      </w:r>
    </w:p>
    <w:p w:rsidR="001E3323" w:rsidRPr="00A502F1" w:rsidRDefault="001E3323" w:rsidP="009D4437">
      <w:pPr>
        <w:pStyle w:val="ListParagraph"/>
        <w:numPr>
          <w:ilvl w:val="0"/>
          <w:numId w:val="10"/>
        </w:numPr>
        <w:spacing w:line="360" w:lineRule="auto"/>
        <w:ind w:left="270" w:hanging="270"/>
        <w:rPr>
          <w:b/>
          <w:sz w:val="24"/>
        </w:rPr>
      </w:pPr>
      <w:r w:rsidRPr="00A502F1">
        <w:rPr>
          <w:b/>
          <w:sz w:val="24"/>
        </w:rPr>
        <w:t>Divergent Boundaries</w:t>
      </w:r>
    </w:p>
    <w:p w:rsidR="001E3323" w:rsidRPr="001E3323" w:rsidRDefault="001E3323" w:rsidP="001E3323">
      <w:pPr>
        <w:pStyle w:val="ListParagraph"/>
        <w:numPr>
          <w:ilvl w:val="1"/>
          <w:numId w:val="10"/>
        </w:numPr>
        <w:spacing w:line="360" w:lineRule="auto"/>
        <w:ind w:left="450" w:hanging="180"/>
      </w:pPr>
      <w:r w:rsidRPr="001E3323">
        <w:t xml:space="preserve">Places where two tectonic plates are moving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E3323">
        <w:t xml:space="preserve"> are called </w:t>
      </w:r>
      <w:hyperlink r:id="rId7" w:history="1">
        <w:r w:rsidRPr="001E3323">
          <w:rPr>
            <w:rStyle w:val="Hyperlink"/>
            <w:color w:val="auto"/>
            <w:u w:val="none"/>
          </w:rPr>
          <w:t>divergent boundaries</w:t>
        </w:r>
      </w:hyperlink>
    </w:p>
    <w:p w:rsidR="001E3323" w:rsidRPr="001E3323" w:rsidRDefault="001E3323" w:rsidP="001E3323">
      <w:pPr>
        <w:pStyle w:val="ListParagraph"/>
        <w:numPr>
          <w:ilvl w:val="1"/>
          <w:numId w:val="10"/>
        </w:numPr>
        <w:spacing w:line="360" w:lineRule="auto"/>
        <w:ind w:left="450" w:hanging="180"/>
      </w:pPr>
      <w:r w:rsidRPr="001E3323">
        <w:t xml:space="preserve">Most divergent boundaries are found on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E3323">
        <w:t xml:space="preserve">, where they form ocean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3323" w:rsidRDefault="001E3323" w:rsidP="001E3323">
      <w:pPr>
        <w:pStyle w:val="ListParagraph"/>
        <w:numPr>
          <w:ilvl w:val="1"/>
          <w:numId w:val="10"/>
        </w:numPr>
        <w:spacing w:line="360" w:lineRule="auto"/>
        <w:ind w:left="450" w:hanging="180"/>
      </w:pPr>
      <w:r w:rsidRPr="001E3323">
        <w:t xml:space="preserve">Seafloor spreading along a divergent boundary causes ocean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E3323">
        <w:t xml:space="preserve"> to grow wider</w:t>
      </w:r>
    </w:p>
    <w:p w:rsidR="001E3323" w:rsidRPr="001E3323" w:rsidRDefault="001E3323" w:rsidP="001E3323">
      <w:pPr>
        <w:pStyle w:val="ListParagraph"/>
        <w:numPr>
          <w:ilvl w:val="1"/>
          <w:numId w:val="10"/>
        </w:numPr>
        <w:spacing w:line="360" w:lineRule="auto"/>
        <w:ind w:left="450" w:hanging="180"/>
      </w:pPr>
      <w:r w:rsidRPr="001E3323">
        <w:t xml:space="preserve">When continental crust separates, the stretched crust forms a long, narrow depression called a </w:t>
      </w:r>
      <w:r w:rsidRPr="001E3323">
        <w:rPr>
          <w:i/>
          <w:iCs/>
        </w:rPr>
        <w:t>rift valley</w:t>
      </w:r>
    </w:p>
    <w:p w:rsidR="001E3323" w:rsidRPr="00A502F1" w:rsidRDefault="001E3323" w:rsidP="009D4437">
      <w:pPr>
        <w:pStyle w:val="ListParagraph"/>
        <w:numPr>
          <w:ilvl w:val="0"/>
          <w:numId w:val="10"/>
        </w:numPr>
        <w:spacing w:line="360" w:lineRule="auto"/>
        <w:ind w:left="270" w:hanging="270"/>
        <w:rPr>
          <w:b/>
          <w:sz w:val="24"/>
        </w:rPr>
      </w:pPr>
      <w:r w:rsidRPr="00A502F1">
        <w:rPr>
          <w:b/>
          <w:sz w:val="24"/>
        </w:rPr>
        <w:t xml:space="preserve">Convergent Boundaries </w:t>
      </w:r>
    </w:p>
    <w:p w:rsidR="00000000" w:rsidRPr="001E3323" w:rsidRDefault="00A502F1" w:rsidP="001E3323">
      <w:pPr>
        <w:pStyle w:val="ListParagraph"/>
        <w:numPr>
          <w:ilvl w:val="1"/>
          <w:numId w:val="10"/>
        </w:numPr>
        <w:spacing w:line="360" w:lineRule="auto"/>
        <w:ind w:left="450" w:hanging="180"/>
      </w:pPr>
      <w:r w:rsidRPr="001E3323">
        <w:t xml:space="preserve">Places where two tectonic plates are moving </w:t>
      </w:r>
      <w:r w:rsidR="001E3323">
        <w:rPr>
          <w:u w:val="single"/>
        </w:rPr>
        <w:tab/>
      </w:r>
      <w:r w:rsidR="001E3323">
        <w:rPr>
          <w:u w:val="single"/>
        </w:rPr>
        <w:tab/>
      </w:r>
      <w:r w:rsidR="001E3323">
        <w:rPr>
          <w:u w:val="single"/>
        </w:rPr>
        <w:tab/>
        <w:t xml:space="preserve">    </w:t>
      </w:r>
      <w:r w:rsidRPr="001E3323">
        <w:t xml:space="preserve"> each other are called </w:t>
      </w:r>
      <w:r w:rsidRPr="001E3323">
        <w:rPr>
          <w:i/>
          <w:iCs/>
        </w:rPr>
        <w:t>convergent boundaries</w:t>
      </w:r>
    </w:p>
    <w:p w:rsidR="00000000" w:rsidRDefault="00A502F1" w:rsidP="001E3323">
      <w:pPr>
        <w:pStyle w:val="ListParagraph"/>
        <w:numPr>
          <w:ilvl w:val="1"/>
          <w:numId w:val="10"/>
        </w:numPr>
        <w:spacing w:line="360" w:lineRule="auto"/>
        <w:ind w:left="450" w:hanging="180"/>
      </w:pPr>
      <w:r w:rsidRPr="001E3323">
        <w:t>Three types:</w:t>
      </w:r>
      <w:r w:rsidR="001E3323">
        <w:t xml:space="preserve"> </w:t>
      </w:r>
      <w:r w:rsidRPr="001E3323">
        <w:t>(1) Oceanic-oceanic</w:t>
      </w:r>
      <w:r w:rsidR="001E3323">
        <w:t xml:space="preserve">  </w:t>
      </w:r>
      <w:r w:rsidRPr="001E3323">
        <w:t>(2) Oceanic-continental</w:t>
      </w:r>
      <w:r w:rsidR="001E3323">
        <w:t xml:space="preserve">  </w:t>
      </w:r>
      <w:r w:rsidRPr="001E3323">
        <w:t>(3) Continental-continental</w:t>
      </w:r>
    </w:p>
    <w:p w:rsidR="001E3323" w:rsidRDefault="001E3323" w:rsidP="001E3323">
      <w:pPr>
        <w:pStyle w:val="ListParagraph"/>
        <w:numPr>
          <w:ilvl w:val="1"/>
          <w:numId w:val="10"/>
        </w:numPr>
        <w:spacing w:line="360" w:lineRule="auto"/>
        <w:ind w:left="450" w:hanging="180"/>
      </w:pPr>
      <w:r>
        <w:t>Oceanic-Oceanic</w:t>
      </w:r>
    </w:p>
    <w:p w:rsidR="00000000" w:rsidRPr="001E3323" w:rsidRDefault="00A502F1" w:rsidP="001E3323">
      <w:pPr>
        <w:pStyle w:val="ListParagraph"/>
        <w:numPr>
          <w:ilvl w:val="2"/>
          <w:numId w:val="10"/>
        </w:numPr>
        <w:spacing w:line="360" w:lineRule="auto"/>
        <w:ind w:left="720" w:hanging="180"/>
      </w:pPr>
      <w:r w:rsidRPr="001E3323">
        <w:t>Subduction occurs when one oceanic plat</w:t>
      </w:r>
      <w:r w:rsidRPr="001E3323">
        <w:t>e slides under another oceanic plate</w:t>
      </w:r>
    </w:p>
    <w:p w:rsidR="00000000" w:rsidRPr="001E3323" w:rsidRDefault="00A502F1" w:rsidP="001E3323">
      <w:pPr>
        <w:pStyle w:val="ListParagraph"/>
        <w:numPr>
          <w:ilvl w:val="2"/>
          <w:numId w:val="10"/>
        </w:numPr>
        <w:spacing w:line="360" w:lineRule="auto"/>
        <w:ind w:left="720" w:hanging="180"/>
      </w:pPr>
      <w:r w:rsidRPr="001E3323">
        <w:t xml:space="preserve">The oceanic plate that has </w:t>
      </w:r>
      <w:r w:rsidR="001E3323">
        <w:rPr>
          <w:u w:val="single"/>
        </w:rPr>
        <w:tab/>
      </w:r>
      <w:r w:rsidR="001E3323">
        <w:rPr>
          <w:u w:val="single"/>
        </w:rPr>
        <w:tab/>
      </w:r>
      <w:r w:rsidR="001E3323">
        <w:rPr>
          <w:u w:val="single"/>
        </w:rPr>
        <w:tab/>
      </w:r>
      <w:r w:rsidRPr="001E3323">
        <w:t xml:space="preserve"> more is the more </w:t>
      </w:r>
      <w:r w:rsidR="001E3323">
        <w:rPr>
          <w:u w:val="single"/>
        </w:rPr>
        <w:tab/>
      </w:r>
      <w:r w:rsidR="001E3323">
        <w:rPr>
          <w:u w:val="single"/>
        </w:rPr>
        <w:tab/>
      </w:r>
      <w:r w:rsidR="001E3323">
        <w:rPr>
          <w:u w:val="single"/>
        </w:rPr>
        <w:tab/>
      </w:r>
      <w:r w:rsidRPr="001E3323">
        <w:t xml:space="preserve"> plate, and therefore will slide under the other oceanic plate to melt into magma</w:t>
      </w:r>
    </w:p>
    <w:p w:rsidR="00000000" w:rsidRDefault="00A502F1" w:rsidP="001E3323">
      <w:pPr>
        <w:pStyle w:val="ListParagraph"/>
        <w:numPr>
          <w:ilvl w:val="2"/>
          <w:numId w:val="10"/>
        </w:numPr>
        <w:spacing w:line="360" w:lineRule="auto"/>
        <w:ind w:left="720" w:hanging="180"/>
      </w:pPr>
      <w:r w:rsidRPr="001E3323">
        <w:t xml:space="preserve">Some of the magma formed is </w:t>
      </w:r>
      <w:r w:rsidR="001E3323">
        <w:rPr>
          <w:u w:val="single"/>
        </w:rPr>
        <w:tab/>
      </w:r>
      <w:r w:rsidR="001E3323">
        <w:rPr>
          <w:u w:val="single"/>
        </w:rPr>
        <w:tab/>
      </w:r>
      <w:r w:rsidR="001E3323">
        <w:rPr>
          <w:u w:val="single"/>
        </w:rPr>
        <w:tab/>
      </w:r>
      <w:r w:rsidR="001E3323">
        <w:rPr>
          <w:u w:val="single"/>
        </w:rPr>
        <w:tab/>
      </w:r>
      <w:r w:rsidR="001E3323">
        <w:t xml:space="preserve"> back to surface to form </w:t>
      </w:r>
      <w:r w:rsidR="001E3323">
        <w:rPr>
          <w:u w:val="single"/>
        </w:rPr>
        <w:tab/>
      </w:r>
      <w:r w:rsidR="001E3323">
        <w:rPr>
          <w:u w:val="single"/>
        </w:rPr>
        <w:tab/>
      </w:r>
      <w:r w:rsidR="001E3323">
        <w:rPr>
          <w:u w:val="single"/>
        </w:rPr>
        <w:tab/>
      </w:r>
      <w:r w:rsidRPr="001E3323">
        <w:t xml:space="preserve"> </w:t>
      </w:r>
      <w:r w:rsidR="001E3323">
        <w:br/>
        <w:t xml:space="preserve"> </w:t>
      </w:r>
      <w:r w:rsidR="001E3323">
        <w:rPr>
          <w:u w:val="single"/>
        </w:rPr>
        <w:tab/>
      </w:r>
      <w:r w:rsidR="001E3323">
        <w:rPr>
          <w:u w:val="single"/>
        </w:rPr>
        <w:tab/>
      </w:r>
      <w:r w:rsidR="001E3323">
        <w:rPr>
          <w:u w:val="single"/>
        </w:rPr>
        <w:tab/>
      </w:r>
      <w:r w:rsidR="001E3323">
        <w:t xml:space="preserve">  </w:t>
      </w:r>
      <w:r w:rsidR="001E3323">
        <w:rPr>
          <w:u w:val="single"/>
        </w:rPr>
        <w:tab/>
      </w:r>
      <w:r w:rsidR="001E3323">
        <w:rPr>
          <w:u w:val="single"/>
        </w:rPr>
        <w:tab/>
      </w:r>
      <w:r w:rsidR="001E3323">
        <w:rPr>
          <w:u w:val="single"/>
        </w:rPr>
        <w:tab/>
      </w:r>
      <w:r w:rsidR="001E3323">
        <w:t>, c</w:t>
      </w:r>
      <w:r w:rsidRPr="001E3323">
        <w:t>reates a deep-sea trench and volcanic islands</w:t>
      </w:r>
    </w:p>
    <w:p w:rsidR="006C73BE" w:rsidRDefault="006C73BE" w:rsidP="001E3323">
      <w:pPr>
        <w:pStyle w:val="ListParagraph"/>
        <w:numPr>
          <w:ilvl w:val="2"/>
          <w:numId w:val="10"/>
        </w:numPr>
        <w:spacing w:line="360" w:lineRule="auto"/>
        <w:ind w:left="720" w:hanging="180"/>
      </w:pPr>
      <w:r>
        <w:t xml:space="preserve">Examples: Marianas Trench/Islands and Aleutian Trench/Islands </w:t>
      </w:r>
    </w:p>
    <w:p w:rsidR="001E3323" w:rsidRDefault="006C73BE" w:rsidP="006C73BE">
      <w:pPr>
        <w:pStyle w:val="ListParagraph"/>
        <w:numPr>
          <w:ilvl w:val="1"/>
          <w:numId w:val="10"/>
        </w:numPr>
        <w:spacing w:line="360" w:lineRule="auto"/>
        <w:ind w:left="540" w:hanging="270"/>
      </w:pPr>
      <w:r>
        <w:t xml:space="preserve">Oceanic-Continental </w:t>
      </w:r>
    </w:p>
    <w:p w:rsidR="00000000" w:rsidRPr="006C73BE" w:rsidRDefault="00A502F1" w:rsidP="006C73BE">
      <w:pPr>
        <w:pStyle w:val="ListParagraph"/>
        <w:numPr>
          <w:ilvl w:val="2"/>
          <w:numId w:val="10"/>
        </w:numPr>
        <w:spacing w:line="360" w:lineRule="auto"/>
        <w:ind w:left="720" w:hanging="180"/>
      </w:pPr>
      <w:r w:rsidRPr="006C73BE">
        <w:t>Oceanic and continental plates meet</w:t>
      </w:r>
    </w:p>
    <w:p w:rsidR="00000000" w:rsidRPr="006C73BE" w:rsidRDefault="00A502F1" w:rsidP="006C73BE">
      <w:pPr>
        <w:pStyle w:val="ListParagraph"/>
        <w:numPr>
          <w:ilvl w:val="2"/>
          <w:numId w:val="10"/>
        </w:numPr>
        <w:spacing w:line="360" w:lineRule="auto"/>
        <w:ind w:left="720" w:hanging="180"/>
      </w:pPr>
      <w:r w:rsidRPr="006C73BE">
        <w:t xml:space="preserve">The </w:t>
      </w:r>
      <w:r w:rsidR="006C73BE">
        <w:rPr>
          <w:u w:val="single"/>
        </w:rPr>
        <w:tab/>
      </w:r>
      <w:r w:rsidR="006C73BE">
        <w:rPr>
          <w:u w:val="single"/>
        </w:rPr>
        <w:tab/>
      </w:r>
      <w:r w:rsidR="006C73BE">
        <w:rPr>
          <w:u w:val="single"/>
        </w:rPr>
        <w:tab/>
      </w:r>
      <w:r w:rsidRPr="006C73BE">
        <w:t xml:space="preserve"> dense oceanic crust will slide under the </w:t>
      </w:r>
      <w:r w:rsidR="006C73BE">
        <w:rPr>
          <w:u w:val="single"/>
        </w:rPr>
        <w:tab/>
      </w:r>
      <w:r w:rsidR="006C73BE">
        <w:rPr>
          <w:u w:val="single"/>
        </w:rPr>
        <w:tab/>
      </w:r>
      <w:r w:rsidR="006C73BE">
        <w:rPr>
          <w:u w:val="single"/>
        </w:rPr>
        <w:tab/>
      </w:r>
      <w:r w:rsidRPr="006C73BE">
        <w:t xml:space="preserve"> dense continental crust</w:t>
      </w:r>
    </w:p>
    <w:p w:rsidR="00000000" w:rsidRPr="006C73BE" w:rsidRDefault="00A502F1" w:rsidP="006C73BE">
      <w:pPr>
        <w:pStyle w:val="ListParagraph"/>
        <w:numPr>
          <w:ilvl w:val="2"/>
          <w:numId w:val="10"/>
        </w:numPr>
        <w:spacing w:line="360" w:lineRule="auto"/>
        <w:ind w:left="720" w:hanging="180"/>
      </w:pPr>
      <w:r w:rsidRPr="006C73BE">
        <w:t xml:space="preserve">Also creates a </w:t>
      </w:r>
      <w:r w:rsidR="006C73BE">
        <w:rPr>
          <w:u w:val="single"/>
        </w:rPr>
        <w:tab/>
      </w:r>
      <w:r w:rsidR="006C73BE">
        <w:rPr>
          <w:u w:val="single"/>
        </w:rPr>
        <w:tab/>
      </w:r>
      <w:r w:rsidR="006C73BE">
        <w:rPr>
          <w:u w:val="single"/>
        </w:rPr>
        <w:tab/>
      </w:r>
      <w:r w:rsidRPr="006C73BE">
        <w:t xml:space="preserve">, but this time a </w:t>
      </w:r>
      <w:r w:rsidR="006C73BE">
        <w:rPr>
          <w:u w:val="single"/>
        </w:rPr>
        <w:tab/>
      </w:r>
      <w:r w:rsidR="006C73BE">
        <w:rPr>
          <w:u w:val="single"/>
        </w:rPr>
        <w:tab/>
      </w:r>
      <w:r w:rsidR="006C73BE">
        <w:rPr>
          <w:u w:val="single"/>
        </w:rPr>
        <w:tab/>
      </w:r>
      <w:r w:rsidRPr="006C73BE">
        <w:t xml:space="preserve"> </w:t>
      </w:r>
      <w:r w:rsidR="006C73BE">
        <w:rPr>
          <w:u w:val="single"/>
        </w:rPr>
        <w:tab/>
      </w:r>
      <w:r w:rsidR="006C73BE">
        <w:rPr>
          <w:u w:val="single"/>
        </w:rPr>
        <w:tab/>
      </w:r>
      <w:r w:rsidRPr="006C73BE">
        <w:t xml:space="preserve"> with </w:t>
      </w:r>
      <w:r w:rsidR="006C73BE">
        <w:rPr>
          <w:u w:val="single"/>
        </w:rPr>
        <w:tab/>
      </w:r>
      <w:r w:rsidR="006C73BE">
        <w:rPr>
          <w:u w:val="single"/>
        </w:rPr>
        <w:tab/>
      </w:r>
      <w:r w:rsidR="006C73BE">
        <w:rPr>
          <w:u w:val="single"/>
        </w:rPr>
        <w:tab/>
        <w:t xml:space="preserve">   </w:t>
      </w:r>
    </w:p>
    <w:p w:rsidR="006C73BE" w:rsidRDefault="006C73BE" w:rsidP="006C73BE">
      <w:pPr>
        <w:pStyle w:val="ListParagraph"/>
        <w:numPr>
          <w:ilvl w:val="2"/>
          <w:numId w:val="10"/>
        </w:numPr>
        <w:spacing w:line="360" w:lineRule="auto"/>
        <w:ind w:left="720" w:hanging="180"/>
      </w:pPr>
      <w:r>
        <w:t>Examples</w:t>
      </w:r>
      <w:r w:rsidR="00A502F1" w:rsidRPr="006C73BE">
        <w:t>: Peru-Chile Trench and Andes Mountains</w:t>
      </w:r>
    </w:p>
    <w:p w:rsidR="006C73BE" w:rsidRDefault="006C73BE" w:rsidP="006C73BE">
      <w:pPr>
        <w:pStyle w:val="ListParagraph"/>
        <w:numPr>
          <w:ilvl w:val="1"/>
          <w:numId w:val="10"/>
        </w:numPr>
        <w:spacing w:line="360" w:lineRule="auto"/>
        <w:ind w:left="540" w:hanging="270"/>
      </w:pPr>
      <w:r>
        <w:t xml:space="preserve">Continental-Continental </w:t>
      </w:r>
    </w:p>
    <w:p w:rsidR="00000000" w:rsidRPr="006C73BE" w:rsidRDefault="00A502F1" w:rsidP="006C73BE">
      <w:pPr>
        <w:pStyle w:val="ListParagraph"/>
        <w:numPr>
          <w:ilvl w:val="2"/>
          <w:numId w:val="10"/>
        </w:numPr>
        <w:spacing w:line="360" w:lineRule="auto"/>
        <w:ind w:left="720" w:hanging="180"/>
      </w:pPr>
      <w:r w:rsidRPr="006C73BE">
        <w:t xml:space="preserve">Occurs when ocean basin between two </w:t>
      </w:r>
      <w:r w:rsidRPr="006C73BE">
        <w:rPr>
          <w:b/>
          <w:bCs/>
        </w:rPr>
        <w:t>continental crusts</w:t>
      </w:r>
      <w:r w:rsidRPr="006C73BE">
        <w:t xml:space="preserve"> </w:t>
      </w:r>
      <w:r w:rsidRPr="006C73BE">
        <w:t xml:space="preserve">is entirely </w:t>
      </w:r>
      <w:r w:rsidR="006C73BE">
        <w:rPr>
          <w:u w:val="single"/>
        </w:rPr>
        <w:tab/>
      </w:r>
      <w:r w:rsidR="006C73BE">
        <w:rPr>
          <w:u w:val="single"/>
        </w:rPr>
        <w:tab/>
      </w:r>
      <w:r w:rsidR="006C73BE">
        <w:rPr>
          <w:u w:val="single"/>
        </w:rPr>
        <w:tab/>
      </w:r>
      <w:r w:rsidRPr="006C73BE">
        <w:t xml:space="preserve">.  The two continental crusts collide to form </w:t>
      </w:r>
      <w:r w:rsidR="006C73BE">
        <w:rPr>
          <w:u w:val="single"/>
        </w:rPr>
        <w:tab/>
      </w:r>
      <w:r w:rsidR="006C73BE">
        <w:rPr>
          <w:u w:val="single"/>
        </w:rPr>
        <w:tab/>
      </w:r>
      <w:r w:rsidR="006C73BE">
        <w:rPr>
          <w:u w:val="single"/>
        </w:rPr>
        <w:tab/>
      </w:r>
      <w:r w:rsidR="006C73BE">
        <w:rPr>
          <w:u w:val="single"/>
        </w:rPr>
        <w:tab/>
      </w:r>
      <w:r w:rsidR="006C73BE">
        <w:t xml:space="preserve">   </w:t>
      </w:r>
      <w:r w:rsidRPr="006C73BE">
        <w:t xml:space="preserve"> </w:t>
      </w:r>
      <w:r w:rsidR="006C73BE">
        <w:rPr>
          <w:u w:val="single"/>
        </w:rPr>
        <w:tab/>
      </w:r>
      <w:r w:rsidR="006C73BE">
        <w:rPr>
          <w:u w:val="single"/>
        </w:rPr>
        <w:tab/>
      </w:r>
      <w:r w:rsidR="006C73BE">
        <w:rPr>
          <w:u w:val="single"/>
        </w:rPr>
        <w:tab/>
      </w:r>
    </w:p>
    <w:p w:rsidR="006C73BE" w:rsidRDefault="006C73BE" w:rsidP="006C73BE">
      <w:pPr>
        <w:pStyle w:val="ListParagraph"/>
        <w:numPr>
          <w:ilvl w:val="2"/>
          <w:numId w:val="10"/>
        </w:numPr>
        <w:spacing w:line="360" w:lineRule="auto"/>
        <w:ind w:left="720" w:hanging="180"/>
      </w:pPr>
      <w:r>
        <w:t>Example</w:t>
      </w:r>
      <w:r w:rsidR="00A502F1" w:rsidRPr="006C73BE">
        <w:t xml:space="preserve">: India land mass gradually moved northeast until it collided with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 w:rsidR="00A502F1" w:rsidRPr="006C73BE">
        <w:t xml:space="preserve"> Plate.  It is currently m</w:t>
      </w:r>
      <w:r w:rsidR="00A502F1" w:rsidRPr="006C73BE">
        <w:t>oving at a rate of 67 mm/year, or about 2.6 inches.  The collision formed the Himalayas Mountains.</w:t>
      </w:r>
    </w:p>
    <w:p w:rsidR="006C73BE" w:rsidRPr="00A502F1" w:rsidRDefault="006C73BE" w:rsidP="006C73BE">
      <w:pPr>
        <w:pStyle w:val="ListParagraph"/>
        <w:numPr>
          <w:ilvl w:val="0"/>
          <w:numId w:val="10"/>
        </w:numPr>
        <w:spacing w:line="360" w:lineRule="auto"/>
        <w:ind w:left="270" w:hanging="270"/>
        <w:rPr>
          <w:b/>
          <w:sz w:val="24"/>
        </w:rPr>
      </w:pPr>
      <w:r w:rsidRPr="00A502F1">
        <w:rPr>
          <w:b/>
          <w:sz w:val="24"/>
        </w:rPr>
        <w:t>Transform Boundaries</w:t>
      </w:r>
    </w:p>
    <w:p w:rsidR="00000000" w:rsidRPr="006C73BE" w:rsidRDefault="00A502F1" w:rsidP="006C73BE">
      <w:pPr>
        <w:pStyle w:val="ListParagraph"/>
        <w:numPr>
          <w:ilvl w:val="1"/>
          <w:numId w:val="10"/>
        </w:numPr>
        <w:spacing w:line="360" w:lineRule="auto"/>
        <w:ind w:left="450" w:hanging="180"/>
      </w:pPr>
      <w:r w:rsidRPr="006C73BE">
        <w:t xml:space="preserve">Two plates </w:t>
      </w:r>
      <w:r w:rsidRPr="006C73BE">
        <w:t xml:space="preserve">slide past each other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Pr="006C73BE" w:rsidRDefault="00A502F1" w:rsidP="006C73BE">
      <w:pPr>
        <w:pStyle w:val="ListParagraph"/>
        <w:numPr>
          <w:ilvl w:val="1"/>
          <w:numId w:val="10"/>
        </w:numPr>
        <w:spacing w:line="360" w:lineRule="auto"/>
        <w:ind w:left="450" w:hanging="180"/>
      </w:pPr>
      <w:r w:rsidRPr="006C73BE">
        <w:t xml:space="preserve">Crust is only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C73BE">
        <w:t xml:space="preserve"> or fractured</w:t>
      </w:r>
    </w:p>
    <w:p w:rsidR="00000000" w:rsidRPr="006C73BE" w:rsidRDefault="00A502F1" w:rsidP="006C73BE">
      <w:pPr>
        <w:pStyle w:val="ListParagraph"/>
        <w:numPr>
          <w:ilvl w:val="1"/>
          <w:numId w:val="10"/>
        </w:numPr>
        <w:spacing w:line="360" w:lineRule="auto"/>
        <w:ind w:left="450" w:hanging="180"/>
      </w:pPr>
      <w:r w:rsidRPr="006C73BE">
        <w:t xml:space="preserve">Characterized by long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C73BE"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C73BE">
        <w:t xml:space="preserve"> earthquakes</w:t>
      </w:r>
    </w:p>
    <w:p w:rsidR="000C64EC" w:rsidRPr="000C64EC" w:rsidRDefault="00A502F1" w:rsidP="00A502F1">
      <w:pPr>
        <w:pStyle w:val="ListParagraph"/>
        <w:numPr>
          <w:ilvl w:val="1"/>
          <w:numId w:val="10"/>
        </w:numPr>
        <w:spacing w:line="360" w:lineRule="auto"/>
        <w:ind w:left="450" w:hanging="180"/>
      </w:pPr>
      <w:r>
        <w:t>Example</w:t>
      </w:r>
      <w:r w:rsidRPr="00A502F1">
        <w:t xml:space="preserve">: San Andreas fault in California responsible </w:t>
      </w:r>
      <w:r w:rsidRPr="00A502F1">
        <w:t>for majority of earthquakes in Ca</w:t>
      </w:r>
      <w:r>
        <w:t xml:space="preserve">. </w:t>
      </w:r>
    </w:p>
    <w:p w:rsidR="000C64EC" w:rsidRPr="000C64EC" w:rsidRDefault="000C64EC" w:rsidP="000C64EC">
      <w:pPr>
        <w:pStyle w:val="ListParagraph"/>
        <w:spacing w:line="360" w:lineRule="auto"/>
        <w:ind w:left="270"/>
      </w:pPr>
    </w:p>
    <w:p w:rsidR="00A24CCF" w:rsidRDefault="00A24CCF">
      <w:bookmarkStart w:id="0" w:name="_GoBack"/>
      <w:bookmarkEnd w:id="0"/>
    </w:p>
    <w:sectPr w:rsidR="00A24CCF" w:rsidSect="000C64E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EC" w:rsidRDefault="000C64EC" w:rsidP="000C64EC">
      <w:pPr>
        <w:spacing w:after="0" w:line="240" w:lineRule="auto"/>
      </w:pPr>
      <w:r>
        <w:separator/>
      </w:r>
    </w:p>
  </w:endnote>
  <w:endnote w:type="continuationSeparator" w:id="0">
    <w:p w:rsidR="000C64EC" w:rsidRDefault="000C64EC" w:rsidP="000C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EC" w:rsidRDefault="000C64EC" w:rsidP="000C64EC">
      <w:pPr>
        <w:spacing w:after="0" w:line="240" w:lineRule="auto"/>
      </w:pPr>
      <w:r>
        <w:separator/>
      </w:r>
    </w:p>
  </w:footnote>
  <w:footnote w:type="continuationSeparator" w:id="0">
    <w:p w:rsidR="000C64EC" w:rsidRDefault="000C64EC" w:rsidP="000C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EC" w:rsidRDefault="000C64EC" w:rsidP="000C64EC">
    <w:pPr>
      <w:pStyle w:val="Header"/>
      <w:jc w:val="center"/>
    </w:pPr>
    <w:r>
      <w:t>Seafloor Spreading and Plate Tectonics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E87"/>
    <w:multiLevelType w:val="hybridMultilevel"/>
    <w:tmpl w:val="78303B8E"/>
    <w:lvl w:ilvl="0" w:tplc="081A0F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78A4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505E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86F1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5A24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BEC3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2031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EA11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32A7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1B61E63"/>
    <w:multiLevelType w:val="hybridMultilevel"/>
    <w:tmpl w:val="CD36496E"/>
    <w:lvl w:ilvl="0" w:tplc="5B8210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F426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42E9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123F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9405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78C1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C75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0F4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007D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EA406E6"/>
    <w:multiLevelType w:val="hybridMultilevel"/>
    <w:tmpl w:val="C46E6800"/>
    <w:lvl w:ilvl="0" w:tplc="2C38AF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6003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3E5E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1E95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0E3F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EEF7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04E3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60F4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2223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B3178D6"/>
    <w:multiLevelType w:val="hybridMultilevel"/>
    <w:tmpl w:val="F1B686F4"/>
    <w:lvl w:ilvl="0" w:tplc="BF140D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D8181A">
      <w:start w:val="3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EFE8B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5C95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FE85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9850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680A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9AAB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6C3B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4437506"/>
    <w:multiLevelType w:val="hybridMultilevel"/>
    <w:tmpl w:val="5012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65EC2"/>
    <w:multiLevelType w:val="hybridMultilevel"/>
    <w:tmpl w:val="0D606DF2"/>
    <w:lvl w:ilvl="0" w:tplc="7C589C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C891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DADC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D48E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FE13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4A2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0AC5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E4D5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82D2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91C7092"/>
    <w:multiLevelType w:val="hybridMultilevel"/>
    <w:tmpl w:val="A600BC12"/>
    <w:lvl w:ilvl="0" w:tplc="7EA60F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7CE4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2E9B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8E0B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9EC2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347F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184A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E4B9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4845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E38783E"/>
    <w:multiLevelType w:val="hybridMultilevel"/>
    <w:tmpl w:val="804A0790"/>
    <w:lvl w:ilvl="0" w:tplc="693231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FEBB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F6D2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50C2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9C5F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58E5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AEBC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A66E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5A51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EDE4EAE"/>
    <w:multiLevelType w:val="hybridMultilevel"/>
    <w:tmpl w:val="46382DA6"/>
    <w:lvl w:ilvl="0" w:tplc="7FF8C0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D6B0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1C98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B043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5446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0E75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F4AF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169C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271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F0A6D98"/>
    <w:multiLevelType w:val="hybridMultilevel"/>
    <w:tmpl w:val="3A682542"/>
    <w:lvl w:ilvl="0" w:tplc="AAA4E8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54E436">
      <w:start w:val="3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B3C1B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D63D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DC7A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4899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4099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50FA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5E9A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F54115B"/>
    <w:multiLevelType w:val="hybridMultilevel"/>
    <w:tmpl w:val="FAC01CC6"/>
    <w:lvl w:ilvl="0" w:tplc="1E04DB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F8C1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82E2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CAC1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504E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50C6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E4D9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A411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902F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05B7DDD"/>
    <w:multiLevelType w:val="hybridMultilevel"/>
    <w:tmpl w:val="CC94FD80"/>
    <w:lvl w:ilvl="0" w:tplc="DD3CFB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BC3C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5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58B2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D678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8430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CC8A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1C25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56AD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1FB5AE8"/>
    <w:multiLevelType w:val="hybridMultilevel"/>
    <w:tmpl w:val="A46EB0EC"/>
    <w:lvl w:ilvl="0" w:tplc="F14808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C27C4C">
      <w:start w:val="3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EB4C2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C483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EE3D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0826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0225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7296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E06D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2FA7582"/>
    <w:multiLevelType w:val="hybridMultilevel"/>
    <w:tmpl w:val="AE405298"/>
    <w:lvl w:ilvl="0" w:tplc="18D28D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FCD7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3C60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C803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7264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0A10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88F4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C692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6EF6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04807FA"/>
    <w:multiLevelType w:val="hybridMultilevel"/>
    <w:tmpl w:val="5E62568C"/>
    <w:lvl w:ilvl="0" w:tplc="A95848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C2AB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3447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A079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3C6D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1070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145A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68BB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8862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4B1389A"/>
    <w:multiLevelType w:val="hybridMultilevel"/>
    <w:tmpl w:val="40EC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00CAB"/>
    <w:multiLevelType w:val="hybridMultilevel"/>
    <w:tmpl w:val="7ED6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938BB"/>
    <w:multiLevelType w:val="hybridMultilevel"/>
    <w:tmpl w:val="502AB106"/>
    <w:lvl w:ilvl="0" w:tplc="A8904D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EE9C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24F6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EC12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2FF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784C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8A4A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9C19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B6C5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2637EFA"/>
    <w:multiLevelType w:val="hybridMultilevel"/>
    <w:tmpl w:val="29B2131C"/>
    <w:lvl w:ilvl="0" w:tplc="7FB4A1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B6C8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DAA6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10F6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4646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861B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18C6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D095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A6BD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A0730ED"/>
    <w:multiLevelType w:val="hybridMultilevel"/>
    <w:tmpl w:val="7ED66674"/>
    <w:lvl w:ilvl="0" w:tplc="05C82D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E6BA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10B4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C031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289E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BEA7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666A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EE46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D466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2"/>
  </w:num>
  <w:num w:numId="5">
    <w:abstractNumId w:val="0"/>
  </w:num>
  <w:num w:numId="6">
    <w:abstractNumId w:val="18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  <w:num w:numId="14">
    <w:abstractNumId w:val="5"/>
  </w:num>
  <w:num w:numId="15">
    <w:abstractNumId w:val="11"/>
  </w:num>
  <w:num w:numId="16">
    <w:abstractNumId w:val="10"/>
  </w:num>
  <w:num w:numId="17">
    <w:abstractNumId w:val="7"/>
  </w:num>
  <w:num w:numId="18">
    <w:abstractNumId w:val="17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EC"/>
    <w:rsid w:val="000C64EC"/>
    <w:rsid w:val="001E3323"/>
    <w:rsid w:val="00444817"/>
    <w:rsid w:val="00565E50"/>
    <w:rsid w:val="006C73BE"/>
    <w:rsid w:val="009D4437"/>
    <w:rsid w:val="00A24CCF"/>
    <w:rsid w:val="00A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F7642-1881-4D86-8273-DBE52FA7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EC"/>
  </w:style>
  <w:style w:type="paragraph" w:styleId="Footer">
    <w:name w:val="footer"/>
    <w:basedOn w:val="Normal"/>
    <w:link w:val="FooterChar"/>
    <w:uiPriority w:val="99"/>
    <w:unhideWhenUsed/>
    <w:rsid w:val="000C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EC"/>
  </w:style>
  <w:style w:type="paragraph" w:styleId="ListParagraph">
    <w:name w:val="List Paragraph"/>
    <w:basedOn w:val="Normal"/>
    <w:uiPriority w:val="34"/>
    <w:qFormat/>
    <w:rsid w:val="000C6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3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5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0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9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4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6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8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3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4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3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3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7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8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8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5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asszone.com/books/earth_science/terc/content/visualizations/es0804/es0804page01.cfm?chapter_no=visual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3</cp:revision>
  <cp:lastPrinted>2016-09-29T22:22:00Z</cp:lastPrinted>
  <dcterms:created xsi:type="dcterms:W3CDTF">2016-09-29T21:37:00Z</dcterms:created>
  <dcterms:modified xsi:type="dcterms:W3CDTF">2016-09-29T22:29:00Z</dcterms:modified>
</cp:coreProperties>
</file>